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7655" w14:textId="77777777" w:rsidR="00057051" w:rsidRDefault="00413762">
      <w:pPr>
        <w:jc w:val="center"/>
        <w:rPr>
          <w:b/>
          <w:sz w:val="28"/>
          <w:szCs w:val="28"/>
        </w:rPr>
      </w:pPr>
      <w:bookmarkStart w:id="0" w:name="_GoBack"/>
      <w:bookmarkEnd w:id="0"/>
      <w:r>
        <w:rPr>
          <w:b/>
          <w:sz w:val="28"/>
          <w:szCs w:val="28"/>
        </w:rPr>
        <w:t>Drury University Teacher Candidate Lesson Plan Template</w:t>
      </w:r>
    </w:p>
    <w:p w14:paraId="5E155E2A" w14:textId="77777777" w:rsidR="00057051" w:rsidRDefault="00057051">
      <w:pPr>
        <w:jc w:val="center"/>
        <w:rPr>
          <w:b/>
        </w:rPr>
      </w:pPr>
    </w:p>
    <w:p w14:paraId="74CA4F71" w14:textId="77777777" w:rsidR="00057051" w:rsidRDefault="00413762">
      <w:pPr>
        <w:rPr>
          <w:i/>
        </w:rPr>
      </w:pPr>
      <w:r>
        <w:rPr>
          <w:i/>
        </w:rPr>
        <w:t xml:space="preserve">This Lesson Plan Format is a tool that can help a teacher candidate develop well-planned and structured lessons. This format also can help a teacher candidate better understand and design meaningful daily lessons that can positively enhance his or her instructional practice and students’ learning. Please delete all instructions before the final submission of your lesson plan and title the lesson plan template with an appropriate lesson plan descriptor. </w:t>
      </w:r>
    </w:p>
    <w:p w14:paraId="10568842" w14:textId="77777777" w:rsidR="00057051" w:rsidRDefault="00057051"/>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79B166D8" w14:textId="77777777">
        <w:tc>
          <w:tcPr>
            <w:tcW w:w="9350" w:type="dxa"/>
            <w:shd w:val="clear" w:color="auto" w:fill="D9D9D9" w:themeFill="background1" w:themeFillShade="D9"/>
          </w:tcPr>
          <w:p w14:paraId="62B5F629" w14:textId="77777777" w:rsidR="00057051" w:rsidRDefault="00413762">
            <w:pPr>
              <w:rPr>
                <w:b/>
              </w:rPr>
            </w:pPr>
            <w:r>
              <w:rPr>
                <w:b/>
              </w:rPr>
              <w:t>Introduction of Lesson Plan</w:t>
            </w:r>
          </w:p>
        </w:tc>
      </w:tr>
    </w:tbl>
    <w:p w14:paraId="25C37883" w14:textId="77777777" w:rsidR="00057051" w:rsidRDefault="00057051">
      <w:pPr>
        <w:pStyle w:val="NoSpacing"/>
      </w:pPr>
    </w:p>
    <w:p w14:paraId="56F2FFCC" w14:textId="77777777" w:rsidR="00057051" w:rsidRDefault="00413762">
      <w:pPr>
        <w:rPr>
          <w:b/>
        </w:rPr>
      </w:pPr>
      <w:r>
        <w:rPr>
          <w:b/>
        </w:rPr>
        <w:t>Content/Subject:</w:t>
      </w:r>
      <w:r>
        <w:rPr>
          <w:b/>
        </w:rPr>
        <w:tab/>
      </w:r>
      <w:r>
        <w:rPr>
          <w:b/>
        </w:rPr>
        <w:tab/>
      </w:r>
      <w:r>
        <w:rPr>
          <w:b/>
        </w:rPr>
        <w:tab/>
      </w:r>
      <w:r>
        <w:rPr>
          <w:b/>
        </w:rPr>
        <w:tab/>
      </w:r>
      <w:r>
        <w:rPr>
          <w:b/>
        </w:rPr>
        <w:tab/>
      </w:r>
      <w:r>
        <w:rPr>
          <w:b/>
        </w:rPr>
        <w:tab/>
        <w:t>Grade Level:</w:t>
      </w:r>
    </w:p>
    <w:p w14:paraId="434C1684" w14:textId="77777777" w:rsidR="00057051" w:rsidRDefault="00057051">
      <w:pPr>
        <w:rPr>
          <w:b/>
        </w:rPr>
      </w:pPr>
    </w:p>
    <w:p w14:paraId="5908A4E3" w14:textId="77777777" w:rsidR="00057051" w:rsidRDefault="00413762">
      <w:pPr>
        <w:rPr>
          <w:b/>
        </w:rPr>
      </w:pPr>
      <w:r>
        <w:rPr>
          <w:b/>
        </w:rPr>
        <w:t>Number of Students:</w:t>
      </w:r>
      <w:r>
        <w:rPr>
          <w:b/>
        </w:rPr>
        <w:tab/>
      </w:r>
      <w:r>
        <w:rPr>
          <w:b/>
        </w:rPr>
        <w:tab/>
      </w:r>
      <w:r>
        <w:rPr>
          <w:b/>
        </w:rPr>
        <w:tab/>
      </w:r>
      <w:r>
        <w:rPr>
          <w:b/>
        </w:rPr>
        <w:tab/>
      </w:r>
      <w:r>
        <w:rPr>
          <w:b/>
        </w:rPr>
        <w:tab/>
      </w:r>
      <w:r>
        <w:rPr>
          <w:b/>
        </w:rPr>
        <w:tab/>
        <w:t>Time of Day:</w:t>
      </w:r>
    </w:p>
    <w:p w14:paraId="3BAA77A0" w14:textId="77777777" w:rsidR="00057051" w:rsidRDefault="00057051">
      <w:pPr>
        <w:rPr>
          <w:b/>
        </w:rPr>
      </w:pP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7242A584" w14:textId="77777777">
        <w:tc>
          <w:tcPr>
            <w:tcW w:w="9350" w:type="dxa"/>
            <w:shd w:val="clear" w:color="auto" w:fill="D9D9D9" w:themeFill="background1" w:themeFillShade="D9"/>
          </w:tcPr>
          <w:p w14:paraId="15BC02D4" w14:textId="77777777" w:rsidR="00057051" w:rsidRDefault="00413762">
            <w:pPr>
              <w:rPr>
                <w:b/>
              </w:rPr>
            </w:pPr>
            <w:r>
              <w:rPr>
                <w:b/>
              </w:rPr>
              <w:t>Standards/Quality Indicators/Skills</w:t>
            </w:r>
          </w:p>
          <w:p w14:paraId="68C5405A" w14:textId="77777777" w:rsidR="00057051" w:rsidRDefault="00413762">
            <w:pPr>
              <w:rPr>
                <w:i/>
              </w:rPr>
            </w:pPr>
            <w:r>
              <w:rPr>
                <w:i/>
              </w:rPr>
              <w:t xml:space="preserve">What are the Missouri and national standards you identified for the lesson? </w:t>
            </w:r>
          </w:p>
        </w:tc>
      </w:tr>
    </w:tbl>
    <w:p w14:paraId="01D4BD95" w14:textId="77777777" w:rsidR="00057051" w:rsidRDefault="00057051">
      <w:pPr>
        <w:pStyle w:val="ListParagraph"/>
        <w:ind w:left="360"/>
        <w:rPr>
          <w:rFonts w:ascii="Times New Roman" w:hAnsi="Times New Roman" w:cs="Times New Roman"/>
          <w:sz w:val="24"/>
          <w:szCs w:val="24"/>
        </w:rPr>
      </w:pPr>
    </w:p>
    <w:p w14:paraId="59799DB9" w14:textId="77777777" w:rsidR="00057051" w:rsidRDefault="00413762">
      <w:pPr>
        <w:pStyle w:val="ListParagraph"/>
        <w:numPr>
          <w:ilvl w:val="0"/>
          <w:numId w:val="1"/>
        </w:numPr>
        <w:ind w:left="720"/>
        <w:rPr>
          <w:rFonts w:ascii="Times New Roman" w:hAnsi="Times New Roman" w:cs="Times New Roman"/>
          <w:b/>
          <w:sz w:val="24"/>
          <w:szCs w:val="24"/>
        </w:rPr>
      </w:pPr>
      <w:r>
        <w:rPr>
          <w:rFonts w:ascii="Times New Roman" w:hAnsi="Times New Roman" w:cs="Times New Roman"/>
          <w:b/>
          <w:sz w:val="24"/>
          <w:szCs w:val="24"/>
        </w:rPr>
        <w:t>Missouri Standards:</w:t>
      </w:r>
    </w:p>
    <w:p w14:paraId="29A49C93" w14:textId="77777777" w:rsidR="00057051" w:rsidRDefault="00413762">
      <w:pPr>
        <w:pStyle w:val="ListParagraph"/>
        <w:numPr>
          <w:ilvl w:val="0"/>
          <w:numId w:val="1"/>
        </w:numPr>
        <w:ind w:left="720"/>
        <w:rPr>
          <w:rFonts w:ascii="Times New Roman" w:hAnsi="Times New Roman" w:cs="Times New Roman"/>
          <w:b/>
          <w:sz w:val="24"/>
          <w:szCs w:val="24"/>
        </w:rPr>
      </w:pPr>
      <w:r>
        <w:rPr>
          <w:rFonts w:ascii="Times New Roman" w:hAnsi="Times New Roman" w:cs="Times New Roman"/>
          <w:b/>
          <w:sz w:val="24"/>
          <w:szCs w:val="24"/>
        </w:rPr>
        <w:t>National Standards:</w:t>
      </w:r>
    </w:p>
    <w:tbl>
      <w:tblPr>
        <w:tblStyle w:val="TableGrid"/>
        <w:tblW w:w="9350" w:type="dxa"/>
        <w:shd w:val="clear" w:color="auto" w:fill="BFBFBF" w:themeFill="background1" w:themeFillShade="BF"/>
        <w:tblLayout w:type="fixed"/>
        <w:tblLook w:val="04A0" w:firstRow="1" w:lastRow="0" w:firstColumn="1" w:lastColumn="0" w:noHBand="0" w:noVBand="1"/>
      </w:tblPr>
      <w:tblGrid>
        <w:gridCol w:w="9350"/>
      </w:tblGrid>
      <w:tr w:rsidR="00057051" w14:paraId="43B8D5B0" w14:textId="77777777">
        <w:tc>
          <w:tcPr>
            <w:tcW w:w="9350" w:type="dxa"/>
            <w:shd w:val="clear" w:color="auto" w:fill="BFBFBF" w:themeFill="background1" w:themeFillShade="BF"/>
          </w:tcPr>
          <w:p w14:paraId="2B178021" w14:textId="77777777" w:rsidR="00057051" w:rsidRDefault="00413762">
            <w:pPr>
              <w:rPr>
                <w:b/>
              </w:rPr>
            </w:pPr>
            <w:r>
              <w:rPr>
                <w:b/>
              </w:rPr>
              <w:t>Learning Goals</w:t>
            </w:r>
          </w:p>
          <w:p w14:paraId="3F9B4BD4" w14:textId="77777777" w:rsidR="00057051" w:rsidRDefault="00413762">
            <w:pPr>
              <w:rPr>
                <w:b/>
              </w:rPr>
            </w:pPr>
            <w:r>
              <w:rPr>
                <w:i/>
              </w:rPr>
              <w:t xml:space="preserve">The lesson’s objectives and learning outcomes </w:t>
            </w:r>
            <w:r w:rsidR="003A4A3F">
              <w:rPr>
                <w:i/>
              </w:rPr>
              <w:t xml:space="preserve">are </w:t>
            </w:r>
            <w:r>
              <w:rPr>
                <w:i/>
              </w:rPr>
              <w:t xml:space="preserve">appropriate for meeting curricular and student needs. Include a behavior/action verb explaining </w:t>
            </w:r>
            <w:r w:rsidR="003A4A3F">
              <w:rPr>
                <w:i/>
              </w:rPr>
              <w:t>what you want the student to do.</w:t>
            </w:r>
            <w:r>
              <w:rPr>
                <w:i/>
              </w:rPr>
              <w:t xml:space="preserve"> Use an action verb from Bloom’s Taxonomy as applicable. Include to what condition the student will show they met the objective. </w:t>
            </w:r>
          </w:p>
        </w:tc>
      </w:tr>
    </w:tbl>
    <w:p w14:paraId="24EA9A54" w14:textId="77777777" w:rsidR="00057051" w:rsidRDefault="00057051">
      <w:pPr>
        <w:pStyle w:val="ListParagraph"/>
        <w:ind w:left="360"/>
        <w:rPr>
          <w:rFonts w:ascii="Times New Roman" w:hAnsi="Times New Roman" w:cs="Times New Roman"/>
          <w:sz w:val="24"/>
          <w:szCs w:val="24"/>
        </w:rPr>
      </w:pPr>
    </w:p>
    <w:p w14:paraId="572F56BD" w14:textId="77777777" w:rsidR="00057051" w:rsidRDefault="00413762">
      <w:pPr>
        <w:pStyle w:val="ListParagraph"/>
        <w:numPr>
          <w:ilvl w:val="0"/>
          <w:numId w:val="2"/>
        </w:numPr>
        <w:ind w:left="720"/>
        <w:rPr>
          <w:rFonts w:ascii="Times New Roman" w:hAnsi="Times New Roman" w:cs="Times New Roman"/>
          <w:sz w:val="24"/>
          <w:szCs w:val="24"/>
        </w:rPr>
      </w:pPr>
      <w:r>
        <w:rPr>
          <w:rFonts w:ascii="Times New Roman" w:hAnsi="Times New Roman" w:cs="Times New Roman"/>
          <w:sz w:val="24"/>
          <w:szCs w:val="24"/>
        </w:rPr>
        <w:t xml:space="preserve">What learning goals did you identify for this lesson? </w:t>
      </w: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64BDAFF2" w14:textId="77777777">
        <w:tc>
          <w:tcPr>
            <w:tcW w:w="9350" w:type="dxa"/>
            <w:shd w:val="clear" w:color="auto" w:fill="D9D9D9" w:themeFill="background1" w:themeFillShade="D9"/>
          </w:tcPr>
          <w:p w14:paraId="4E1F82C7" w14:textId="77777777" w:rsidR="00057051" w:rsidRDefault="00413762">
            <w:pPr>
              <w:rPr>
                <w:i/>
              </w:rPr>
            </w:pPr>
            <w:r>
              <w:rPr>
                <w:b/>
              </w:rPr>
              <w:t xml:space="preserve">Assessment </w:t>
            </w:r>
          </w:p>
          <w:p w14:paraId="29E8D846" w14:textId="77777777" w:rsidR="00057051" w:rsidRDefault="00413762">
            <w:pPr>
              <w:rPr>
                <w:b/>
              </w:rPr>
            </w:pPr>
            <w:r>
              <w:rPr>
                <w:i/>
              </w:rPr>
              <w:t xml:space="preserve">Describe the types of assessments used throughout the lesson. </w:t>
            </w:r>
          </w:p>
        </w:tc>
      </w:tr>
    </w:tbl>
    <w:p w14:paraId="5C13D1CC" w14:textId="77777777" w:rsidR="00057051" w:rsidRDefault="00057051">
      <w:pPr>
        <w:pStyle w:val="NoSpacing"/>
      </w:pPr>
    </w:p>
    <w:p w14:paraId="7F6454C0" w14:textId="2E8E55F7" w:rsidR="00057051" w:rsidRDefault="00413762">
      <w:pPr>
        <w:pStyle w:val="ListParagraph"/>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Pre-Assessment: </w:t>
      </w:r>
      <w:r>
        <w:rPr>
          <w:rFonts w:ascii="Times New Roman" w:hAnsi="Times New Roman" w:cs="Times New Roman"/>
          <w:sz w:val="24"/>
          <w:szCs w:val="24"/>
        </w:rPr>
        <w:t>Describe and explain how you will determine</w:t>
      </w:r>
      <w:r w:rsidR="009D58D5">
        <w:rPr>
          <w:rFonts w:ascii="Times New Roman" w:hAnsi="Times New Roman" w:cs="Times New Roman"/>
          <w:sz w:val="24"/>
          <w:szCs w:val="24"/>
        </w:rPr>
        <w:t xml:space="preserve"> student prior knowledge and how</w:t>
      </w:r>
      <w:r w:rsidR="00E72A5A">
        <w:rPr>
          <w:rFonts w:ascii="Times New Roman" w:hAnsi="Times New Roman" w:cs="Times New Roman"/>
          <w:sz w:val="24"/>
          <w:szCs w:val="24"/>
        </w:rPr>
        <w:t xml:space="preserve"> you will a</w:t>
      </w:r>
      <w:r w:rsidR="009D58D5">
        <w:rPr>
          <w:rFonts w:ascii="Times New Roman" w:hAnsi="Times New Roman" w:cs="Times New Roman"/>
          <w:sz w:val="24"/>
          <w:szCs w:val="24"/>
        </w:rPr>
        <w:t>djust your teaching based on the assessment result.</w:t>
      </w:r>
    </w:p>
    <w:p w14:paraId="47143B31" w14:textId="77777777" w:rsidR="00057051" w:rsidRDefault="00057051">
      <w:pPr>
        <w:ind w:left="720"/>
      </w:pPr>
    </w:p>
    <w:p w14:paraId="6E2FA0F0" w14:textId="77777777" w:rsidR="00057051" w:rsidRDefault="00413762">
      <w:pPr>
        <w:pStyle w:val="ListParagraph"/>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Formative Assessment: </w:t>
      </w:r>
      <w:r>
        <w:rPr>
          <w:rFonts w:ascii="Times New Roman" w:hAnsi="Times New Roman" w:cs="Times New Roman"/>
          <w:sz w:val="24"/>
          <w:szCs w:val="24"/>
        </w:rPr>
        <w:t xml:space="preserve">What is happening within the lesson relative to student learning?  How will you check for student learning and adjust the remainder of the lesson(s) accordingly? </w:t>
      </w:r>
    </w:p>
    <w:p w14:paraId="343E04BC" w14:textId="77777777" w:rsidR="00057051" w:rsidRDefault="00057051">
      <w:pPr>
        <w:ind w:left="720"/>
      </w:pPr>
    </w:p>
    <w:p w14:paraId="4A48695A" w14:textId="2584B043" w:rsidR="00057051" w:rsidRDefault="00413762">
      <w:pPr>
        <w:pStyle w:val="ListParagraph"/>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Summative Assessment:</w:t>
      </w:r>
      <w:r>
        <w:rPr>
          <w:rFonts w:ascii="Times New Roman" w:hAnsi="Times New Roman" w:cs="Times New Roman"/>
          <w:sz w:val="24"/>
          <w:szCs w:val="24"/>
        </w:rPr>
        <w:t xml:space="preserve"> Will you assess formally or informally? Did your students obtain the content knowledge of the </w:t>
      </w:r>
      <w:r w:rsidR="00E72A5A">
        <w:rPr>
          <w:rFonts w:ascii="Times New Roman" w:hAnsi="Times New Roman" w:cs="Times New Roman"/>
          <w:sz w:val="24"/>
          <w:szCs w:val="24"/>
        </w:rPr>
        <w:t>objective(s)</w:t>
      </w:r>
      <w:r>
        <w:rPr>
          <w:rFonts w:ascii="Times New Roman" w:hAnsi="Times New Roman" w:cs="Times New Roman"/>
          <w:sz w:val="24"/>
          <w:szCs w:val="24"/>
        </w:rPr>
        <w:t>? Describe.</w:t>
      </w:r>
    </w:p>
    <w:p w14:paraId="56FE7F5B" w14:textId="77777777" w:rsidR="00057051" w:rsidRDefault="00057051">
      <w:pPr>
        <w:rPr>
          <w:i/>
        </w:rPr>
      </w:pP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6976305D" w14:textId="77777777">
        <w:tc>
          <w:tcPr>
            <w:tcW w:w="9350" w:type="dxa"/>
            <w:shd w:val="clear" w:color="auto" w:fill="D9D9D9" w:themeFill="background1" w:themeFillShade="D9"/>
          </w:tcPr>
          <w:p w14:paraId="7C68A1D8"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Lesson Structure and Procedures</w:t>
            </w:r>
          </w:p>
          <w:p w14:paraId="5515C8DD" w14:textId="77777777" w:rsidR="00057051" w:rsidRDefault="00413762">
            <w:pPr>
              <w:pStyle w:val="NoSpacing"/>
              <w:rPr>
                <w:rFonts w:ascii="Times New Roman" w:hAnsi="Times New Roman" w:cs="Times New Roman"/>
                <w:i/>
              </w:rPr>
            </w:pPr>
            <w:r>
              <w:rPr>
                <w:rFonts w:ascii="Times New Roman" w:hAnsi="Times New Roman" w:cs="Times New Roman"/>
                <w:i/>
              </w:rPr>
              <w:t>Sequence of events of the lesson elements.</w:t>
            </w:r>
          </w:p>
          <w:p w14:paraId="3FC7A79E" w14:textId="77777777" w:rsidR="00057051" w:rsidRDefault="00413762">
            <w:pPr>
              <w:pStyle w:val="NoSpacing"/>
              <w:rPr>
                <w:rFonts w:ascii="Times New Roman" w:hAnsi="Times New Roman" w:cs="Times New Roman"/>
                <w:sz w:val="24"/>
                <w:szCs w:val="24"/>
              </w:rPr>
            </w:pPr>
            <w:r>
              <w:rPr>
                <w:rFonts w:ascii="Times New Roman" w:hAnsi="Times New Roman" w:cs="Times New Roman"/>
                <w:i/>
              </w:rPr>
              <w:t>(The before, during, and after the lesson, e.g., Engagement/Opening, Procedures, Guided Practice, Conclusion)</w:t>
            </w:r>
            <w:r>
              <w:rPr>
                <w:rFonts w:ascii="Times New Roman" w:hAnsi="Times New Roman" w:cs="Times New Roman"/>
                <w:sz w:val="24"/>
                <w:szCs w:val="24"/>
              </w:rPr>
              <w:t xml:space="preserve"> </w:t>
            </w:r>
            <w:r>
              <w:rPr>
                <w:rFonts w:ascii="Times New Roman" w:hAnsi="Times New Roman" w:cs="Times New Roman"/>
                <w:i/>
                <w:sz w:val="24"/>
                <w:szCs w:val="24"/>
              </w:rPr>
              <w:t xml:space="preserve">Provide a detailed description of ‘how’ the lesson will be implemented – the sequence of events - from the beginning of the lesson to the end of the lesson, i.e., what you, as </w:t>
            </w:r>
            <w:r>
              <w:rPr>
                <w:rFonts w:ascii="Times New Roman" w:hAnsi="Times New Roman" w:cs="Times New Roman"/>
                <w:i/>
                <w:sz w:val="24"/>
                <w:szCs w:val="24"/>
              </w:rPr>
              <w:lastRenderedPageBreak/>
              <w:t>the teacher, will do and say during the lesson and what students will be doing during the lesson</w:t>
            </w:r>
          </w:p>
        </w:tc>
      </w:tr>
    </w:tbl>
    <w:p w14:paraId="762A4310" w14:textId="77777777" w:rsidR="00057051" w:rsidRDefault="00057051">
      <w:pPr>
        <w:pStyle w:val="NoSpacing"/>
        <w:ind w:left="720"/>
        <w:rPr>
          <w:rFonts w:ascii="Times New Roman" w:hAnsi="Times New Roman" w:cs="Times New Roman"/>
          <w:sz w:val="24"/>
          <w:szCs w:val="24"/>
        </w:rPr>
      </w:pPr>
    </w:p>
    <w:p w14:paraId="4E5BB080" w14:textId="26080379" w:rsidR="00057051" w:rsidRDefault="00413762">
      <w:pPr>
        <w:pStyle w:val="NoSpacing"/>
        <w:numPr>
          <w:ilvl w:val="0"/>
          <w:numId w:val="3"/>
        </w:numPr>
        <w:ind w:left="720"/>
        <w:rPr>
          <w:rFonts w:ascii="Times New Roman" w:hAnsi="Times New Roman" w:cs="Times New Roman"/>
          <w:sz w:val="24"/>
          <w:szCs w:val="24"/>
        </w:rPr>
      </w:pPr>
      <w:r>
        <w:rPr>
          <w:rFonts w:ascii="Times New Roman" w:hAnsi="Times New Roman" w:cs="Times New Roman"/>
          <w:b/>
          <w:sz w:val="24"/>
          <w:szCs w:val="24"/>
        </w:rPr>
        <w:t>Engage</w:t>
      </w:r>
      <w:r>
        <w:rPr>
          <w:rFonts w:ascii="Times New Roman" w:hAnsi="Times New Roman" w:cs="Times New Roman"/>
          <w:sz w:val="24"/>
          <w:szCs w:val="24"/>
        </w:rPr>
        <w:t xml:space="preserve">: </w:t>
      </w:r>
      <w:r w:rsidR="00E72A5A">
        <w:rPr>
          <w:rFonts w:ascii="Times New Roman" w:hAnsi="Times New Roman" w:cs="Times New Roman"/>
          <w:sz w:val="24"/>
          <w:szCs w:val="24"/>
        </w:rPr>
        <w:t>I</w:t>
      </w:r>
      <w:r>
        <w:rPr>
          <w:rFonts w:ascii="Times New Roman" w:hAnsi="Times New Roman" w:cs="Times New Roman"/>
          <w:sz w:val="24"/>
          <w:szCs w:val="24"/>
        </w:rPr>
        <w:t>nclude connections to past learning and future learning</w:t>
      </w:r>
      <w:r w:rsidR="00E72A5A">
        <w:rPr>
          <w:rFonts w:ascii="Times New Roman" w:hAnsi="Times New Roman" w:cs="Times New Roman"/>
          <w:sz w:val="24"/>
          <w:szCs w:val="24"/>
        </w:rPr>
        <w:t>.</w:t>
      </w:r>
      <w:r w:rsidR="00BD39EB">
        <w:rPr>
          <w:rFonts w:ascii="Times New Roman" w:hAnsi="Times New Roman" w:cs="Times New Roman"/>
          <w:sz w:val="24"/>
          <w:szCs w:val="24"/>
        </w:rPr>
        <w:t xml:space="preserve"> </w:t>
      </w:r>
      <w:r w:rsidR="00E72A5A">
        <w:rPr>
          <w:rFonts w:ascii="Times New Roman" w:hAnsi="Times New Roman" w:cs="Times New Roman"/>
          <w:sz w:val="24"/>
          <w:szCs w:val="24"/>
        </w:rPr>
        <w:t>(</w:t>
      </w:r>
      <w:r w:rsidR="00BD39EB">
        <w:rPr>
          <w:rFonts w:ascii="Times New Roman" w:hAnsi="Times New Roman" w:cs="Times New Roman"/>
          <w:sz w:val="24"/>
          <w:szCs w:val="24"/>
        </w:rPr>
        <w:t>Instructional Strategies</w:t>
      </w:r>
      <w:r w:rsidR="00E72A5A">
        <w:rPr>
          <w:rFonts w:ascii="Times New Roman" w:hAnsi="Times New Roman" w:cs="Times New Roman"/>
          <w:sz w:val="24"/>
          <w:szCs w:val="24"/>
        </w:rPr>
        <w:t>)</w:t>
      </w:r>
    </w:p>
    <w:p w14:paraId="2E8F09B9" w14:textId="1C79FC65" w:rsidR="00057051" w:rsidRDefault="00413762">
      <w:pPr>
        <w:pStyle w:val="NoSpacing"/>
        <w:numPr>
          <w:ilvl w:val="0"/>
          <w:numId w:val="3"/>
        </w:numPr>
        <w:ind w:left="720"/>
        <w:rPr>
          <w:rFonts w:ascii="Times New Roman" w:hAnsi="Times New Roman" w:cs="Times New Roman"/>
          <w:sz w:val="24"/>
          <w:szCs w:val="24"/>
        </w:rPr>
      </w:pPr>
      <w:r>
        <w:rPr>
          <w:rFonts w:ascii="Times New Roman" w:hAnsi="Times New Roman" w:cs="Times New Roman"/>
          <w:b/>
          <w:sz w:val="24"/>
          <w:szCs w:val="24"/>
        </w:rPr>
        <w:t>Explore</w:t>
      </w:r>
      <w:r>
        <w:rPr>
          <w:rFonts w:ascii="Times New Roman" w:hAnsi="Times New Roman" w:cs="Times New Roman"/>
          <w:sz w:val="24"/>
          <w:szCs w:val="24"/>
        </w:rPr>
        <w:t xml:space="preserve">: </w:t>
      </w:r>
      <w:r w:rsidR="00E72A5A">
        <w:rPr>
          <w:rFonts w:ascii="Times New Roman" w:hAnsi="Times New Roman" w:cs="Times New Roman"/>
          <w:sz w:val="24"/>
          <w:szCs w:val="24"/>
        </w:rPr>
        <w:t>W</w:t>
      </w:r>
      <w:r>
        <w:rPr>
          <w:rFonts w:ascii="Times New Roman" w:hAnsi="Times New Roman" w:cs="Times New Roman"/>
          <w:sz w:val="24"/>
          <w:szCs w:val="24"/>
        </w:rPr>
        <w:t>hat are the students doing to actively explore the objectives?</w:t>
      </w:r>
      <w:r w:rsidR="00BD39EB">
        <w:rPr>
          <w:rFonts w:ascii="Times New Roman" w:hAnsi="Times New Roman" w:cs="Times New Roman"/>
          <w:sz w:val="24"/>
          <w:szCs w:val="24"/>
        </w:rPr>
        <w:t xml:space="preserve"> </w:t>
      </w:r>
      <w:r w:rsidR="00E72A5A">
        <w:rPr>
          <w:rFonts w:ascii="Times New Roman" w:hAnsi="Times New Roman" w:cs="Times New Roman"/>
          <w:sz w:val="24"/>
          <w:szCs w:val="24"/>
        </w:rPr>
        <w:t>(</w:t>
      </w:r>
      <w:r w:rsidR="00BD39EB">
        <w:rPr>
          <w:rFonts w:ascii="Times New Roman" w:hAnsi="Times New Roman" w:cs="Times New Roman"/>
          <w:sz w:val="24"/>
          <w:szCs w:val="24"/>
        </w:rPr>
        <w:t>Learning Activities</w:t>
      </w:r>
      <w:r w:rsidR="00E72A5A">
        <w:rPr>
          <w:rFonts w:ascii="Times New Roman" w:hAnsi="Times New Roman" w:cs="Times New Roman"/>
          <w:sz w:val="24"/>
          <w:szCs w:val="24"/>
        </w:rPr>
        <w:t>)</w:t>
      </w:r>
    </w:p>
    <w:p w14:paraId="4074D546" w14:textId="77777777" w:rsidR="00057051" w:rsidRDefault="00413762">
      <w:pPr>
        <w:pStyle w:val="NoSpacing"/>
        <w:numPr>
          <w:ilvl w:val="0"/>
          <w:numId w:val="3"/>
        </w:numPr>
        <w:ind w:left="720"/>
        <w:rPr>
          <w:rFonts w:ascii="Times New Roman" w:hAnsi="Times New Roman" w:cs="Times New Roman"/>
          <w:sz w:val="24"/>
          <w:szCs w:val="24"/>
        </w:rPr>
      </w:pPr>
      <w:r>
        <w:rPr>
          <w:rFonts w:ascii="Times New Roman" w:hAnsi="Times New Roman" w:cs="Times New Roman"/>
          <w:b/>
          <w:sz w:val="24"/>
          <w:szCs w:val="24"/>
        </w:rPr>
        <w:t>Explain</w:t>
      </w:r>
      <w:r>
        <w:rPr>
          <w:rFonts w:ascii="Times New Roman" w:hAnsi="Times New Roman" w:cs="Times New Roman"/>
          <w:sz w:val="24"/>
          <w:szCs w:val="24"/>
        </w:rPr>
        <w:t xml:space="preserve">: How are the students explaining or demonstrating the objectives or concepts being taught? </w:t>
      </w:r>
    </w:p>
    <w:p w14:paraId="5D26BAD1" w14:textId="77777777" w:rsidR="00057051" w:rsidRDefault="00413762">
      <w:pPr>
        <w:pStyle w:val="NoSpacing"/>
        <w:numPr>
          <w:ilvl w:val="0"/>
          <w:numId w:val="3"/>
        </w:numPr>
        <w:ind w:left="720"/>
        <w:rPr>
          <w:rFonts w:ascii="Times New Roman" w:hAnsi="Times New Roman" w:cs="Times New Roman"/>
          <w:sz w:val="24"/>
          <w:szCs w:val="24"/>
        </w:rPr>
      </w:pPr>
      <w:r>
        <w:rPr>
          <w:rFonts w:ascii="Times New Roman" w:hAnsi="Times New Roman" w:cs="Times New Roman"/>
          <w:b/>
          <w:sz w:val="24"/>
          <w:szCs w:val="24"/>
        </w:rPr>
        <w:t>Elaborate</w:t>
      </w:r>
      <w:r>
        <w:rPr>
          <w:rFonts w:ascii="Times New Roman" w:hAnsi="Times New Roman" w:cs="Times New Roman"/>
          <w:sz w:val="24"/>
          <w:szCs w:val="24"/>
        </w:rPr>
        <w:t xml:space="preserve">: Explain how this lesson included authentic application to future learning and the students’ conceptual knowledge of the objectives. </w:t>
      </w:r>
    </w:p>
    <w:p w14:paraId="31D9BC58" w14:textId="77777777" w:rsidR="00057051" w:rsidRDefault="00413762">
      <w:pPr>
        <w:pStyle w:val="NoSpacing"/>
        <w:numPr>
          <w:ilvl w:val="0"/>
          <w:numId w:val="3"/>
        </w:numPr>
        <w:ind w:left="720"/>
        <w:rPr>
          <w:rFonts w:ascii="Times New Roman" w:hAnsi="Times New Roman" w:cs="Times New Roman"/>
          <w:sz w:val="24"/>
          <w:szCs w:val="24"/>
        </w:rPr>
      </w:pPr>
      <w:r>
        <w:rPr>
          <w:rFonts w:ascii="Times New Roman" w:hAnsi="Times New Roman" w:cs="Times New Roman"/>
          <w:b/>
          <w:sz w:val="24"/>
          <w:szCs w:val="24"/>
        </w:rPr>
        <w:t>Evaluate</w:t>
      </w:r>
      <w:r w:rsidR="003A4A3F">
        <w:rPr>
          <w:rFonts w:ascii="Times New Roman" w:hAnsi="Times New Roman" w:cs="Times New Roman"/>
          <w:sz w:val="24"/>
          <w:szCs w:val="24"/>
        </w:rPr>
        <w:t xml:space="preserve">: Summarizes </w:t>
      </w:r>
      <w:r>
        <w:rPr>
          <w:rFonts w:ascii="Times New Roman" w:hAnsi="Times New Roman" w:cs="Times New Roman"/>
          <w:sz w:val="24"/>
          <w:szCs w:val="24"/>
        </w:rPr>
        <w:t xml:space="preserve">your overall assessment plan. </w:t>
      </w:r>
    </w:p>
    <w:p w14:paraId="091B3C56" w14:textId="0ED47474" w:rsidR="00057051" w:rsidRDefault="00413762">
      <w:pPr>
        <w:pStyle w:val="NoSpacing"/>
        <w:numPr>
          <w:ilvl w:val="0"/>
          <w:numId w:val="3"/>
        </w:numPr>
        <w:ind w:left="720"/>
        <w:rPr>
          <w:rFonts w:ascii="Times New Roman" w:hAnsi="Times New Roman" w:cs="Times New Roman"/>
          <w:sz w:val="24"/>
          <w:szCs w:val="24"/>
        </w:rPr>
      </w:pPr>
      <w:r>
        <w:rPr>
          <w:rFonts w:ascii="Times New Roman" w:hAnsi="Times New Roman" w:cs="Times New Roman"/>
          <w:b/>
          <w:sz w:val="24"/>
          <w:szCs w:val="24"/>
        </w:rPr>
        <w:t>Sequence of Events</w:t>
      </w:r>
      <w:r>
        <w:rPr>
          <w:rFonts w:ascii="Times New Roman" w:hAnsi="Times New Roman" w:cs="Times New Roman"/>
          <w:sz w:val="24"/>
          <w:szCs w:val="24"/>
        </w:rPr>
        <w:t xml:space="preserve">: </w:t>
      </w:r>
      <w:r w:rsidR="00E72A5A">
        <w:rPr>
          <w:rFonts w:ascii="Times New Roman" w:hAnsi="Times New Roman" w:cs="Times New Roman"/>
          <w:sz w:val="24"/>
          <w:szCs w:val="24"/>
        </w:rPr>
        <w:t>D</w:t>
      </w:r>
      <w:r>
        <w:rPr>
          <w:rFonts w:ascii="Times New Roman" w:hAnsi="Times New Roman" w:cs="Times New Roman"/>
          <w:sz w:val="24"/>
          <w:szCs w:val="24"/>
        </w:rPr>
        <w:t>escribe</w:t>
      </w:r>
      <w:r w:rsidR="00E72A5A">
        <w:rPr>
          <w:rFonts w:ascii="Times New Roman" w:hAnsi="Times New Roman" w:cs="Times New Roman"/>
          <w:sz w:val="24"/>
          <w:szCs w:val="24"/>
        </w:rPr>
        <w:t>.</w:t>
      </w:r>
      <w:r>
        <w:rPr>
          <w:rFonts w:ascii="Times New Roman" w:hAnsi="Times New Roman" w:cs="Times New Roman"/>
          <w:sz w:val="24"/>
          <w:szCs w:val="24"/>
        </w:rPr>
        <w:t xml:space="preserve"> </w:t>
      </w:r>
    </w:p>
    <w:p w14:paraId="74E663D7" w14:textId="77777777" w:rsidR="00057051" w:rsidRDefault="00057051">
      <w:pPr>
        <w:pStyle w:val="ListParagraph"/>
        <w:rPr>
          <w:rFonts w:ascii="Times New Roman" w:hAnsi="Times New Roman" w:cs="Times New Roman"/>
          <w:sz w:val="24"/>
          <w:szCs w:val="24"/>
        </w:rPr>
      </w:pP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4AF07C1B" w14:textId="77777777">
        <w:tc>
          <w:tcPr>
            <w:tcW w:w="9350" w:type="dxa"/>
            <w:shd w:val="clear" w:color="auto" w:fill="D9D9D9" w:themeFill="background1" w:themeFillShade="D9"/>
          </w:tcPr>
          <w:p w14:paraId="45911C93" w14:textId="4720B90F"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Instructional Strategies</w:t>
            </w:r>
            <w:r w:rsidR="00BD39EB">
              <w:rPr>
                <w:rFonts w:ascii="Times New Roman" w:hAnsi="Times New Roman" w:cs="Times New Roman"/>
                <w:b/>
                <w:sz w:val="24"/>
                <w:szCs w:val="24"/>
              </w:rPr>
              <w:t xml:space="preserve"> and Learning Activities</w:t>
            </w:r>
          </w:p>
          <w:p w14:paraId="358ECEA8" w14:textId="77777777" w:rsidR="00057051" w:rsidRDefault="00413762" w:rsidP="003A4A3F">
            <w:pPr>
              <w:pStyle w:val="NoSpacing"/>
              <w:rPr>
                <w:rFonts w:ascii="Times New Roman" w:hAnsi="Times New Roman" w:cs="Times New Roman"/>
                <w:i/>
                <w:sz w:val="24"/>
                <w:szCs w:val="24"/>
              </w:rPr>
            </w:pPr>
            <w:r>
              <w:rPr>
                <w:rFonts w:ascii="Times New Roman" w:hAnsi="Times New Roman" w:cs="Times New Roman"/>
                <w:i/>
                <w:sz w:val="24"/>
                <w:szCs w:val="24"/>
              </w:rPr>
              <w:t xml:space="preserve">Teacher approach to helping students achieve the learning objectives and meet their needs. What strategies did you as the teacher implement? List each instructional strategy and describe each. Add </w:t>
            </w:r>
            <w:r w:rsidR="003A4A3F">
              <w:rPr>
                <w:rFonts w:ascii="Times New Roman" w:hAnsi="Times New Roman" w:cs="Times New Roman"/>
                <w:i/>
                <w:sz w:val="24"/>
                <w:szCs w:val="24"/>
              </w:rPr>
              <w:t xml:space="preserve">additional strategies as needed; </w:t>
            </w:r>
            <w:r>
              <w:rPr>
                <w:rFonts w:ascii="Times New Roman" w:hAnsi="Times New Roman" w:cs="Times New Roman"/>
                <w:i/>
                <w:sz w:val="24"/>
                <w:szCs w:val="24"/>
              </w:rPr>
              <w:t xml:space="preserve">do not limit to two.  </w:t>
            </w:r>
          </w:p>
          <w:p w14:paraId="6B021BC6" w14:textId="77414CF4" w:rsidR="00BD39EB" w:rsidRDefault="00BD39EB" w:rsidP="003A4A3F">
            <w:pPr>
              <w:pStyle w:val="NoSpacing"/>
              <w:rPr>
                <w:rFonts w:ascii="Times New Roman" w:hAnsi="Times New Roman" w:cs="Times New Roman"/>
                <w:i/>
                <w:sz w:val="24"/>
                <w:szCs w:val="24"/>
              </w:rPr>
            </w:pPr>
            <w:r>
              <w:rPr>
                <w:rFonts w:ascii="Times New Roman" w:hAnsi="Times New Roman" w:cs="Times New Roman"/>
                <w:i/>
                <w:sz w:val="24"/>
                <w:szCs w:val="24"/>
              </w:rPr>
              <w:t xml:space="preserve">Learning activities are organized so that students learn to develop the knowledge and skills measured by the learning objectives. What </w:t>
            </w:r>
            <w:r w:rsidR="00E72A5A">
              <w:rPr>
                <w:rFonts w:ascii="Times New Roman" w:hAnsi="Times New Roman" w:cs="Times New Roman"/>
                <w:i/>
                <w:sz w:val="24"/>
                <w:szCs w:val="24"/>
              </w:rPr>
              <w:t>l</w:t>
            </w:r>
            <w:r>
              <w:rPr>
                <w:rFonts w:ascii="Times New Roman" w:hAnsi="Times New Roman" w:cs="Times New Roman"/>
                <w:i/>
                <w:sz w:val="24"/>
                <w:szCs w:val="24"/>
              </w:rPr>
              <w:t>earning activities are engaging the students? List and describe each learning activity. Add additional activities as needed</w:t>
            </w:r>
            <w:r w:rsidR="00E72A5A">
              <w:rPr>
                <w:rFonts w:ascii="Times New Roman" w:hAnsi="Times New Roman" w:cs="Times New Roman"/>
                <w:i/>
                <w:sz w:val="24"/>
                <w:szCs w:val="24"/>
              </w:rPr>
              <w:t>;</w:t>
            </w:r>
            <w:r>
              <w:rPr>
                <w:rFonts w:ascii="Times New Roman" w:hAnsi="Times New Roman" w:cs="Times New Roman"/>
                <w:i/>
                <w:sz w:val="24"/>
                <w:szCs w:val="24"/>
              </w:rPr>
              <w:t xml:space="preserve"> do not limit to two.</w:t>
            </w:r>
          </w:p>
        </w:tc>
      </w:tr>
    </w:tbl>
    <w:p w14:paraId="06D5F759" w14:textId="77777777" w:rsidR="00057051" w:rsidRDefault="00057051">
      <w:pPr>
        <w:pStyle w:val="NoSpacing"/>
        <w:rPr>
          <w:rFonts w:ascii="Times New Roman" w:hAnsi="Times New Roman" w:cs="Times New Roman"/>
          <w:sz w:val="24"/>
          <w:szCs w:val="24"/>
        </w:rPr>
      </w:pPr>
    </w:p>
    <w:p w14:paraId="597EB526" w14:textId="1C572E04" w:rsidR="00057051" w:rsidRDefault="00413762">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Name of Instructional Strategy</w:t>
      </w:r>
      <w:r>
        <w:rPr>
          <w:rFonts w:ascii="Times New Roman" w:hAnsi="Times New Roman" w:cs="Times New Roman"/>
          <w:sz w:val="24"/>
          <w:szCs w:val="24"/>
        </w:rPr>
        <w:t xml:space="preserve">: describe </w:t>
      </w:r>
    </w:p>
    <w:p w14:paraId="578D1D14" w14:textId="38838F2C" w:rsidR="00BD39EB" w:rsidRDefault="00BD39EB">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Name of Learning Activity</w:t>
      </w:r>
      <w:r w:rsidRPr="001545EB">
        <w:rPr>
          <w:rFonts w:ascii="Times New Roman" w:hAnsi="Times New Roman" w:cs="Times New Roman"/>
          <w:sz w:val="24"/>
          <w:szCs w:val="24"/>
        </w:rPr>
        <w:t>:</w:t>
      </w:r>
      <w:r>
        <w:rPr>
          <w:rFonts w:ascii="Times New Roman" w:hAnsi="Times New Roman" w:cs="Times New Roman"/>
          <w:sz w:val="24"/>
          <w:szCs w:val="24"/>
        </w:rPr>
        <w:t xml:space="preserve"> describe</w:t>
      </w:r>
    </w:p>
    <w:p w14:paraId="6CF845E6" w14:textId="2A1865B9" w:rsidR="00057051" w:rsidRDefault="00413762">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Name of Instructional Strategy</w:t>
      </w:r>
      <w:r>
        <w:rPr>
          <w:rFonts w:ascii="Times New Roman" w:hAnsi="Times New Roman" w:cs="Times New Roman"/>
          <w:sz w:val="24"/>
          <w:szCs w:val="24"/>
        </w:rPr>
        <w:t>: describe</w:t>
      </w:r>
    </w:p>
    <w:p w14:paraId="050342C7" w14:textId="3BA8610D" w:rsidR="00BD39EB" w:rsidRDefault="00BD39EB">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Name of Learning Activity</w:t>
      </w:r>
      <w:r w:rsidRPr="001545EB">
        <w:rPr>
          <w:rFonts w:ascii="Times New Roman" w:hAnsi="Times New Roman" w:cs="Times New Roman"/>
          <w:sz w:val="24"/>
          <w:szCs w:val="24"/>
        </w:rPr>
        <w:t>:</w:t>
      </w:r>
      <w:r>
        <w:rPr>
          <w:rFonts w:ascii="Times New Roman" w:hAnsi="Times New Roman" w:cs="Times New Roman"/>
          <w:sz w:val="24"/>
          <w:szCs w:val="24"/>
        </w:rPr>
        <w:t xml:space="preserve"> describe</w:t>
      </w:r>
    </w:p>
    <w:p w14:paraId="0B9E7342" w14:textId="77777777" w:rsidR="00057051" w:rsidRDefault="00057051">
      <w:pPr>
        <w:pStyle w:val="NoSpacing"/>
        <w:rPr>
          <w:rFonts w:ascii="Times New Roman" w:hAnsi="Times New Roman" w:cs="Times New Roman"/>
          <w:sz w:val="24"/>
          <w:szCs w:val="24"/>
        </w:rPr>
      </w:pP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0B18BFA6" w14:textId="77777777">
        <w:tc>
          <w:tcPr>
            <w:tcW w:w="9350" w:type="dxa"/>
            <w:shd w:val="clear" w:color="auto" w:fill="D9D9D9" w:themeFill="background1" w:themeFillShade="D9"/>
          </w:tcPr>
          <w:p w14:paraId="396ED675"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Resources and Materials</w:t>
            </w:r>
          </w:p>
          <w:p w14:paraId="6C260EF5" w14:textId="77777777" w:rsidR="00057051" w:rsidRDefault="00413762">
            <w:pPr>
              <w:pStyle w:val="NoSpacing"/>
              <w:rPr>
                <w:rFonts w:ascii="Times New Roman" w:hAnsi="Times New Roman" w:cs="Times New Roman"/>
                <w:i/>
              </w:rPr>
            </w:pPr>
            <w:r>
              <w:rPr>
                <w:rFonts w:ascii="Times New Roman" w:hAnsi="Times New Roman" w:cs="Times New Roman"/>
                <w:i/>
              </w:rPr>
              <w:t>List of materials used in the planning of and during instruction of the lesson</w:t>
            </w:r>
          </w:p>
        </w:tc>
      </w:tr>
    </w:tbl>
    <w:p w14:paraId="4F7CF37C" w14:textId="77777777" w:rsidR="00057051" w:rsidRDefault="00057051">
      <w:pPr>
        <w:pStyle w:val="NoSpacing"/>
        <w:rPr>
          <w:rFonts w:ascii="Times New Roman" w:hAnsi="Times New Roman" w:cs="Times New Roman"/>
          <w:sz w:val="24"/>
          <w:szCs w:val="24"/>
        </w:rPr>
      </w:pPr>
    </w:p>
    <w:p w14:paraId="0795AE06" w14:textId="77777777" w:rsidR="00057051" w:rsidRDefault="00413762">
      <w:pPr>
        <w:pStyle w:val="NoSpacing"/>
        <w:numPr>
          <w:ilvl w:val="0"/>
          <w:numId w:val="6"/>
        </w:numPr>
        <w:ind w:left="720"/>
        <w:rPr>
          <w:rFonts w:ascii="Times New Roman" w:hAnsi="Times New Roman" w:cs="Times New Roman"/>
          <w:sz w:val="24"/>
          <w:szCs w:val="24"/>
        </w:rPr>
      </w:pPr>
      <w:r>
        <w:rPr>
          <w:rFonts w:ascii="Times New Roman" w:hAnsi="Times New Roman" w:cs="Times New Roman"/>
          <w:sz w:val="24"/>
          <w:szCs w:val="24"/>
        </w:rPr>
        <w:t>What resources and materials will you use to support your instruction? Provide a rationale to support those choices.</w:t>
      </w:r>
    </w:p>
    <w:p w14:paraId="1441C4B8" w14:textId="77777777" w:rsidR="00057051" w:rsidRDefault="00057051">
      <w:pPr>
        <w:pStyle w:val="NoSpacing"/>
        <w:ind w:left="360"/>
        <w:rPr>
          <w:rFonts w:ascii="Times New Roman" w:hAnsi="Times New Roman" w:cs="Times New Roman"/>
          <w:sz w:val="24"/>
          <w:szCs w:val="24"/>
        </w:rPr>
      </w:pP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4BA3CC47" w14:textId="77777777">
        <w:tc>
          <w:tcPr>
            <w:tcW w:w="9350" w:type="dxa"/>
            <w:shd w:val="clear" w:color="auto" w:fill="D9D9D9" w:themeFill="background1" w:themeFillShade="D9"/>
          </w:tcPr>
          <w:p w14:paraId="3A248496"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Technology</w:t>
            </w:r>
          </w:p>
          <w:p w14:paraId="25FF3BBF" w14:textId="1F18512C" w:rsidR="00057051" w:rsidRDefault="00413762">
            <w:pPr>
              <w:pStyle w:val="NoSpacing"/>
              <w:rPr>
                <w:rFonts w:ascii="Times New Roman" w:hAnsi="Times New Roman" w:cs="Times New Roman"/>
                <w:i/>
                <w:sz w:val="24"/>
                <w:szCs w:val="24"/>
              </w:rPr>
            </w:pPr>
            <w:r>
              <w:rPr>
                <w:rFonts w:ascii="Times New Roman" w:hAnsi="Times New Roman" w:cs="Times New Roman"/>
                <w:i/>
                <w:sz w:val="24"/>
                <w:szCs w:val="24"/>
              </w:rPr>
              <w:t>Instructional and/or assistive technology incorporated into the lesson to enhance</w:t>
            </w:r>
            <w:r w:rsidR="00BD39EB">
              <w:rPr>
                <w:rFonts w:ascii="Times New Roman" w:hAnsi="Times New Roman" w:cs="Times New Roman"/>
                <w:i/>
                <w:sz w:val="24"/>
                <w:szCs w:val="24"/>
              </w:rPr>
              <w:t xml:space="preserve"> </w:t>
            </w:r>
            <w:r>
              <w:rPr>
                <w:rFonts w:ascii="Times New Roman" w:hAnsi="Times New Roman" w:cs="Times New Roman"/>
                <w:i/>
                <w:sz w:val="24"/>
                <w:szCs w:val="24"/>
              </w:rPr>
              <w:t xml:space="preserve">instruction and </w:t>
            </w:r>
            <w:r w:rsidR="00BD39EB">
              <w:rPr>
                <w:rFonts w:ascii="Times New Roman" w:hAnsi="Times New Roman" w:cs="Times New Roman"/>
                <w:i/>
                <w:sz w:val="24"/>
                <w:szCs w:val="24"/>
              </w:rPr>
              <w:t xml:space="preserve">assess </w:t>
            </w:r>
            <w:r>
              <w:rPr>
                <w:rFonts w:ascii="Times New Roman" w:hAnsi="Times New Roman" w:cs="Times New Roman"/>
                <w:i/>
                <w:sz w:val="24"/>
                <w:szCs w:val="24"/>
              </w:rPr>
              <w:t>student learning</w:t>
            </w:r>
          </w:p>
        </w:tc>
      </w:tr>
    </w:tbl>
    <w:p w14:paraId="65E09AFB" w14:textId="77777777" w:rsidR="00057051" w:rsidRDefault="00057051">
      <w:pPr>
        <w:pStyle w:val="NoSpacing"/>
        <w:ind w:left="360"/>
        <w:rPr>
          <w:rFonts w:ascii="Times New Roman" w:hAnsi="Times New Roman" w:cs="Times New Roman"/>
          <w:sz w:val="24"/>
          <w:szCs w:val="24"/>
        </w:rPr>
      </w:pPr>
    </w:p>
    <w:p w14:paraId="74A66B31" w14:textId="77777777" w:rsidR="00057051" w:rsidRDefault="0041376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types of technology do you plan to use in your instruction?</w:t>
      </w:r>
    </w:p>
    <w:p w14:paraId="44FBDFCD" w14:textId="77777777" w:rsidR="00BD39EB" w:rsidRDefault="0041376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How will this technology enhance your instruction and student learning in this lesson?</w:t>
      </w:r>
    </w:p>
    <w:p w14:paraId="2F6B391A" w14:textId="127A6476" w:rsidR="00057051" w:rsidRDefault="00BD39E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is the rationale for the technology chosen for the lesson?</w:t>
      </w:r>
      <w:r w:rsidR="00413762">
        <w:rPr>
          <w:rFonts w:ascii="Times New Roman" w:hAnsi="Times New Roman" w:cs="Times New Roman"/>
          <w:sz w:val="24"/>
          <w:szCs w:val="24"/>
        </w:rPr>
        <w:t xml:space="preserve"> </w:t>
      </w:r>
    </w:p>
    <w:p w14:paraId="7C6CB870" w14:textId="02EED024" w:rsidR="009D58D5" w:rsidRDefault="009D58D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How </w:t>
      </w:r>
      <w:r w:rsidR="00E72A5A">
        <w:rPr>
          <w:rFonts w:ascii="Times New Roman" w:hAnsi="Times New Roman" w:cs="Times New Roman"/>
          <w:sz w:val="24"/>
          <w:szCs w:val="24"/>
        </w:rPr>
        <w:t>will</w:t>
      </w:r>
      <w:r>
        <w:rPr>
          <w:rFonts w:ascii="Times New Roman" w:hAnsi="Times New Roman" w:cs="Times New Roman"/>
          <w:sz w:val="24"/>
          <w:szCs w:val="24"/>
        </w:rPr>
        <w:t xml:space="preserve"> you assess the effectiveness of the technology?</w:t>
      </w:r>
    </w:p>
    <w:p w14:paraId="3F7A6F7D" w14:textId="77777777" w:rsidR="00057051" w:rsidRDefault="00413762">
      <w:r>
        <w:br w:type="page"/>
      </w: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2F817C0D" w14:textId="77777777">
        <w:tc>
          <w:tcPr>
            <w:tcW w:w="9350" w:type="dxa"/>
            <w:shd w:val="clear" w:color="auto" w:fill="D9D9D9" w:themeFill="background1" w:themeFillShade="D9"/>
          </w:tcPr>
          <w:p w14:paraId="5713EE78"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lastRenderedPageBreak/>
              <w:t>Learner Diversity</w:t>
            </w:r>
          </w:p>
          <w:p w14:paraId="32B04630" w14:textId="0D951F2B" w:rsidR="00057051" w:rsidRDefault="00BD39EB">
            <w:pPr>
              <w:pStyle w:val="NoSpacing"/>
              <w:rPr>
                <w:rFonts w:ascii="Times New Roman" w:hAnsi="Times New Roman" w:cs="Times New Roman"/>
                <w:b/>
                <w:sz w:val="24"/>
                <w:szCs w:val="24"/>
              </w:rPr>
            </w:pPr>
            <w:r>
              <w:rPr>
                <w:rFonts w:ascii="Times New Roman" w:hAnsi="Times New Roman" w:cs="Times New Roman"/>
                <w:i/>
              </w:rPr>
              <w:t>How will your lesson address the needs of diverse learners in the classroom?</w:t>
            </w:r>
            <w:r w:rsidR="009D58D5">
              <w:rPr>
                <w:rFonts w:ascii="Times New Roman" w:hAnsi="Times New Roman" w:cs="Times New Roman"/>
                <w:i/>
              </w:rPr>
              <w:t xml:space="preserve"> </w:t>
            </w:r>
            <w:r>
              <w:rPr>
                <w:rFonts w:ascii="Times New Roman" w:hAnsi="Times New Roman" w:cs="Times New Roman"/>
                <w:i/>
              </w:rPr>
              <w:t xml:space="preserve">How will you provide the students with voice, choice, and agency in the learning </w:t>
            </w:r>
            <w:r w:rsidR="001545EB">
              <w:rPr>
                <w:rFonts w:ascii="Times New Roman" w:hAnsi="Times New Roman" w:cs="Times New Roman"/>
                <w:i/>
              </w:rPr>
              <w:t>environment?</w:t>
            </w:r>
            <w:r w:rsidR="00413762">
              <w:rPr>
                <w:rFonts w:ascii="Times New Roman" w:hAnsi="Times New Roman" w:cs="Times New Roman"/>
                <w:sz w:val="24"/>
                <w:szCs w:val="24"/>
              </w:rPr>
              <w:t xml:space="preserve"> </w:t>
            </w:r>
            <w:r w:rsidR="00413762">
              <w:rPr>
                <w:rFonts w:ascii="Times New Roman" w:hAnsi="Times New Roman" w:cs="Times New Roman"/>
                <w:i/>
              </w:rPr>
              <w:t xml:space="preserve">Explain what you know about the students and how you will use the information to help meet the needs of all students in each of the following areas. </w:t>
            </w:r>
          </w:p>
        </w:tc>
      </w:tr>
    </w:tbl>
    <w:p w14:paraId="1580C5AF" w14:textId="77777777" w:rsidR="00057051" w:rsidRDefault="00057051">
      <w:pPr>
        <w:pStyle w:val="NoSpacing"/>
        <w:ind w:left="720"/>
        <w:jc w:val="both"/>
        <w:rPr>
          <w:rFonts w:ascii="Times New Roman" w:hAnsi="Times New Roman" w:cs="Times New Roman"/>
          <w:sz w:val="24"/>
          <w:szCs w:val="24"/>
        </w:rPr>
      </w:pPr>
    </w:p>
    <w:p w14:paraId="082C7E94" w14:textId="7C0EFA79" w:rsidR="00057051" w:rsidRDefault="00BD39EB">
      <w:pPr>
        <w:pStyle w:val="NoSpacing"/>
        <w:numPr>
          <w:ilvl w:val="0"/>
          <w:numId w:val="8"/>
        </w:numPr>
        <w:jc w:val="both"/>
        <w:rPr>
          <w:rFonts w:ascii="Times New Roman" w:hAnsi="Times New Roman" w:cs="Times New Roman"/>
          <w:sz w:val="24"/>
          <w:szCs w:val="24"/>
        </w:rPr>
      </w:pPr>
      <w:r>
        <w:rPr>
          <w:rFonts w:ascii="Times New Roman" w:hAnsi="Times New Roman" w:cs="Times New Roman"/>
          <w:b/>
          <w:sz w:val="24"/>
          <w:szCs w:val="24"/>
        </w:rPr>
        <w:t xml:space="preserve">Modifications to Content: The information students learn or the ways students access the </w:t>
      </w:r>
      <w:r w:rsidR="001545EB">
        <w:rPr>
          <w:rFonts w:ascii="Times New Roman" w:hAnsi="Times New Roman" w:cs="Times New Roman"/>
          <w:b/>
          <w:sz w:val="24"/>
          <w:szCs w:val="24"/>
        </w:rPr>
        <w:t>information:</w:t>
      </w:r>
      <w:r w:rsidR="00413762">
        <w:rPr>
          <w:rFonts w:ascii="Times New Roman" w:hAnsi="Times New Roman" w:cs="Times New Roman"/>
          <w:sz w:val="24"/>
          <w:szCs w:val="24"/>
        </w:rPr>
        <w:t xml:space="preserve"> </w:t>
      </w:r>
      <w:r>
        <w:rPr>
          <w:rFonts w:ascii="Times New Roman" w:hAnsi="Times New Roman" w:cs="Times New Roman"/>
          <w:sz w:val="24"/>
          <w:szCs w:val="24"/>
        </w:rPr>
        <w:t xml:space="preserve">Describe how </w:t>
      </w:r>
      <w:r w:rsidR="00A92CBB">
        <w:rPr>
          <w:rFonts w:ascii="Times New Roman" w:hAnsi="Times New Roman" w:cs="Times New Roman"/>
          <w:sz w:val="24"/>
          <w:szCs w:val="24"/>
        </w:rPr>
        <w:t xml:space="preserve">the content </w:t>
      </w:r>
      <w:r>
        <w:rPr>
          <w:rFonts w:ascii="Times New Roman" w:hAnsi="Times New Roman" w:cs="Times New Roman"/>
          <w:sz w:val="24"/>
          <w:szCs w:val="24"/>
        </w:rPr>
        <w:t xml:space="preserve">will change for </w:t>
      </w:r>
      <w:r w:rsidR="00A92CBB">
        <w:rPr>
          <w:rFonts w:ascii="Times New Roman" w:hAnsi="Times New Roman" w:cs="Times New Roman"/>
          <w:sz w:val="24"/>
          <w:szCs w:val="24"/>
        </w:rPr>
        <w:t>supporting struggling students and increase in rigor for students who need to be challenged.</w:t>
      </w:r>
    </w:p>
    <w:p w14:paraId="2E00A97E" w14:textId="18B8B4B8" w:rsidR="00057051" w:rsidRDefault="00BD39EB">
      <w:pPr>
        <w:pStyle w:val="NoSpacing"/>
        <w:numPr>
          <w:ilvl w:val="0"/>
          <w:numId w:val="8"/>
        </w:numPr>
        <w:jc w:val="both"/>
        <w:rPr>
          <w:rFonts w:ascii="Times New Roman" w:hAnsi="Times New Roman" w:cs="Times New Roman"/>
          <w:sz w:val="24"/>
          <w:szCs w:val="24"/>
        </w:rPr>
      </w:pPr>
      <w:r>
        <w:rPr>
          <w:rFonts w:ascii="Times New Roman" w:hAnsi="Times New Roman" w:cs="Times New Roman"/>
          <w:b/>
          <w:sz w:val="24"/>
          <w:szCs w:val="24"/>
        </w:rPr>
        <w:t>Modifications to Process: How students take in and make sense of the content</w:t>
      </w:r>
      <w:r w:rsidR="00413762">
        <w:rPr>
          <w:rFonts w:ascii="Times New Roman" w:hAnsi="Times New Roman" w:cs="Times New Roman"/>
          <w:sz w:val="24"/>
          <w:szCs w:val="24"/>
        </w:rPr>
        <w:t xml:space="preserve">: </w:t>
      </w:r>
      <w:r w:rsidR="00A92CBB">
        <w:rPr>
          <w:rFonts w:ascii="Times New Roman" w:hAnsi="Times New Roman" w:cs="Times New Roman"/>
          <w:sz w:val="24"/>
          <w:szCs w:val="24"/>
        </w:rPr>
        <w:t>Describe how the learning process will change for supporting struggling students and increase in rigor for students who need to be challenged.</w:t>
      </w:r>
    </w:p>
    <w:p w14:paraId="6A730350" w14:textId="08C51266" w:rsidR="00057051" w:rsidRDefault="00BD39EB">
      <w:pPr>
        <w:pStyle w:val="NoSpacing"/>
        <w:numPr>
          <w:ilvl w:val="0"/>
          <w:numId w:val="8"/>
        </w:numPr>
        <w:jc w:val="both"/>
        <w:rPr>
          <w:rFonts w:ascii="Times New Roman" w:hAnsi="Times New Roman" w:cs="Times New Roman"/>
          <w:sz w:val="24"/>
          <w:szCs w:val="24"/>
        </w:rPr>
      </w:pPr>
      <w:r>
        <w:rPr>
          <w:rFonts w:ascii="Times New Roman" w:hAnsi="Times New Roman" w:cs="Times New Roman"/>
          <w:b/>
          <w:sz w:val="24"/>
          <w:szCs w:val="24"/>
        </w:rPr>
        <w:t>Modifications to the Product: How students show what they know, understand, and can do</w:t>
      </w:r>
      <w:r w:rsidR="00413762">
        <w:rPr>
          <w:rFonts w:ascii="Times New Roman" w:hAnsi="Times New Roman" w:cs="Times New Roman"/>
          <w:sz w:val="24"/>
          <w:szCs w:val="24"/>
        </w:rPr>
        <w:t xml:space="preserve">: </w:t>
      </w:r>
      <w:r w:rsidR="00A92CBB">
        <w:rPr>
          <w:rFonts w:ascii="Times New Roman" w:hAnsi="Times New Roman" w:cs="Times New Roman"/>
          <w:sz w:val="24"/>
          <w:szCs w:val="24"/>
        </w:rPr>
        <w:t>Describe how the product will change for supporting struggling students and increase in rigor for students who need to be challenged.</w:t>
      </w:r>
    </w:p>
    <w:p w14:paraId="59530B46" w14:textId="23E0BBAB" w:rsidR="00413762" w:rsidRDefault="00BD39EB">
      <w:pPr>
        <w:pStyle w:val="NoSpacing"/>
        <w:numPr>
          <w:ilvl w:val="0"/>
          <w:numId w:val="8"/>
        </w:numPr>
        <w:jc w:val="both"/>
        <w:rPr>
          <w:rFonts w:ascii="Times New Roman" w:hAnsi="Times New Roman" w:cs="Times New Roman"/>
          <w:sz w:val="24"/>
          <w:szCs w:val="24"/>
        </w:rPr>
      </w:pPr>
      <w:r>
        <w:rPr>
          <w:rFonts w:ascii="Times New Roman" w:hAnsi="Times New Roman" w:cs="Times New Roman"/>
          <w:b/>
          <w:sz w:val="24"/>
          <w:szCs w:val="24"/>
        </w:rPr>
        <w:t>Modifications to the Classroom Environment: The climate or tone of the classroom.</w:t>
      </w:r>
      <w:r w:rsidR="00413762">
        <w:rPr>
          <w:rFonts w:ascii="Times New Roman" w:hAnsi="Times New Roman" w:cs="Times New Roman"/>
          <w:sz w:val="24"/>
          <w:szCs w:val="24"/>
        </w:rPr>
        <w:t xml:space="preserve"> </w:t>
      </w:r>
      <w:r w:rsidR="00A92CBB">
        <w:rPr>
          <w:rFonts w:ascii="Times New Roman" w:hAnsi="Times New Roman" w:cs="Times New Roman"/>
          <w:sz w:val="24"/>
          <w:szCs w:val="24"/>
        </w:rPr>
        <w:t>Describe how grouping students or other classroom environment factors will change for supporting struggling students and increase in rigor for students who need to be challenged.</w:t>
      </w:r>
    </w:p>
    <w:p w14:paraId="72B66855" w14:textId="77777777" w:rsidR="00A9309D" w:rsidRDefault="00A9309D" w:rsidP="00A9309D">
      <w:pPr>
        <w:pStyle w:val="NoSpacing"/>
        <w:numPr>
          <w:ilvl w:val="0"/>
          <w:numId w:val="8"/>
        </w:numPr>
        <w:jc w:val="both"/>
        <w:rPr>
          <w:rFonts w:ascii="Times New Roman" w:hAnsi="Times New Roman" w:cs="Times New Roman"/>
          <w:sz w:val="24"/>
          <w:szCs w:val="24"/>
        </w:rPr>
      </w:pPr>
      <w:r>
        <w:rPr>
          <w:rFonts w:ascii="Times New Roman" w:hAnsi="Times New Roman" w:cs="Times New Roman"/>
          <w:b/>
          <w:sz w:val="24"/>
          <w:szCs w:val="24"/>
        </w:rPr>
        <w:t>Cultural Considerations</w:t>
      </w:r>
      <w:r>
        <w:rPr>
          <w:rFonts w:ascii="Times New Roman" w:hAnsi="Times New Roman" w:cs="Times New Roman"/>
          <w:sz w:val="24"/>
          <w:szCs w:val="24"/>
        </w:rPr>
        <w:t xml:space="preserve">: describe </w:t>
      </w:r>
    </w:p>
    <w:p w14:paraId="58940668" w14:textId="5ACD71E6" w:rsidR="00A9309D" w:rsidRDefault="00A9309D" w:rsidP="00A9309D">
      <w:pPr>
        <w:pStyle w:val="NoSpacing"/>
        <w:numPr>
          <w:ilvl w:val="0"/>
          <w:numId w:val="8"/>
        </w:numPr>
        <w:jc w:val="both"/>
        <w:rPr>
          <w:rFonts w:ascii="Times New Roman" w:hAnsi="Times New Roman" w:cs="Times New Roman"/>
          <w:sz w:val="24"/>
          <w:szCs w:val="24"/>
        </w:rPr>
      </w:pPr>
      <w:r w:rsidRPr="00413762">
        <w:rPr>
          <w:rFonts w:ascii="Times New Roman" w:hAnsi="Times New Roman" w:cs="Times New Roman"/>
          <w:b/>
          <w:sz w:val="24"/>
          <w:szCs w:val="24"/>
        </w:rPr>
        <w:t>Language Learner Considerations</w:t>
      </w:r>
      <w:r>
        <w:rPr>
          <w:rFonts w:ascii="Times New Roman" w:hAnsi="Times New Roman" w:cs="Times New Roman"/>
          <w:sz w:val="24"/>
          <w:szCs w:val="24"/>
        </w:rPr>
        <w:t>: describe</w:t>
      </w:r>
    </w:p>
    <w:p w14:paraId="61E455E4" w14:textId="77777777" w:rsidR="00057051" w:rsidRDefault="00057051">
      <w:pPr>
        <w:pStyle w:val="NoSpacing"/>
        <w:rPr>
          <w:rFonts w:ascii="Times New Roman" w:hAnsi="Times New Roman" w:cs="Times New Roman"/>
          <w:sz w:val="24"/>
          <w:szCs w:val="24"/>
        </w:rPr>
      </w:pP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696A41EF" w14:textId="77777777">
        <w:tc>
          <w:tcPr>
            <w:tcW w:w="9350" w:type="dxa"/>
            <w:shd w:val="clear" w:color="auto" w:fill="D9D9D9" w:themeFill="background1" w:themeFillShade="D9"/>
          </w:tcPr>
          <w:p w14:paraId="0FC00763"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Classroom Management</w:t>
            </w:r>
          </w:p>
          <w:p w14:paraId="54E82898" w14:textId="77777777" w:rsidR="00057051" w:rsidRDefault="00413762">
            <w:pPr>
              <w:pStyle w:val="NoSpacing"/>
              <w:rPr>
                <w:rFonts w:ascii="Times New Roman" w:hAnsi="Times New Roman" w:cs="Times New Roman"/>
                <w:i/>
              </w:rPr>
            </w:pPr>
            <w:r>
              <w:rPr>
                <w:rFonts w:ascii="Times New Roman" w:hAnsi="Times New Roman" w:cs="Times New Roman"/>
                <w:i/>
              </w:rPr>
              <w:t>Strategies consistent with the learning needs of the lesson that also meet student behavior needs to help keep students on task and actively enga</w:t>
            </w:r>
            <w:r>
              <w:rPr>
                <w:rFonts w:ascii="Times New Roman" w:hAnsi="Times New Roman" w:cs="Times New Roman"/>
              </w:rPr>
              <w:t>g</w:t>
            </w:r>
            <w:r>
              <w:rPr>
                <w:rFonts w:ascii="Times New Roman" w:hAnsi="Times New Roman" w:cs="Times New Roman"/>
                <w:i/>
              </w:rPr>
              <w:t>ed</w:t>
            </w:r>
          </w:p>
        </w:tc>
      </w:tr>
    </w:tbl>
    <w:p w14:paraId="2C704B30" w14:textId="77777777" w:rsidR="00057051" w:rsidRDefault="00057051">
      <w:pPr>
        <w:pStyle w:val="NoSpacing"/>
        <w:rPr>
          <w:rFonts w:ascii="Times New Roman" w:hAnsi="Times New Roman" w:cs="Times New Roman"/>
          <w:sz w:val="24"/>
          <w:szCs w:val="24"/>
        </w:rPr>
      </w:pPr>
    </w:p>
    <w:p w14:paraId="6B013059" w14:textId="77777777" w:rsidR="00057051" w:rsidRDefault="00413762">
      <w:pPr>
        <w:pStyle w:val="NoSpacing"/>
        <w:numPr>
          <w:ilvl w:val="0"/>
          <w:numId w:val="9"/>
        </w:numPr>
        <w:ind w:left="720"/>
        <w:rPr>
          <w:rFonts w:ascii="Times New Roman" w:hAnsi="Times New Roman" w:cs="Times New Roman"/>
          <w:sz w:val="24"/>
          <w:szCs w:val="24"/>
        </w:rPr>
      </w:pPr>
      <w:r>
        <w:rPr>
          <w:rFonts w:ascii="Times New Roman" w:hAnsi="Times New Roman" w:cs="Times New Roman"/>
          <w:sz w:val="24"/>
          <w:szCs w:val="24"/>
        </w:rPr>
        <w:t>Review the Lesson Structure and Lesson Activities and explain how the activities keep student</w:t>
      </w:r>
      <w:r w:rsidR="003A4A3F">
        <w:rPr>
          <w:rFonts w:ascii="Times New Roman" w:hAnsi="Times New Roman" w:cs="Times New Roman"/>
          <w:sz w:val="24"/>
          <w:szCs w:val="24"/>
        </w:rPr>
        <w:t>s on task and actively engaged.</w:t>
      </w:r>
    </w:p>
    <w:p w14:paraId="27A8C437" w14:textId="77777777" w:rsidR="00057051" w:rsidRDefault="00057051">
      <w:pPr>
        <w:pStyle w:val="NoSpacing"/>
        <w:ind w:left="720"/>
        <w:rPr>
          <w:rFonts w:ascii="Times New Roman" w:hAnsi="Times New Roman" w:cs="Times New Roman"/>
          <w:sz w:val="24"/>
          <w:szCs w:val="24"/>
        </w:rPr>
      </w:pPr>
    </w:p>
    <w:p w14:paraId="4EA6CD2D" w14:textId="77777777" w:rsidR="00057051" w:rsidRDefault="00057051">
      <w:pPr>
        <w:pStyle w:val="NoSpacing"/>
        <w:ind w:left="360"/>
        <w:rPr>
          <w:rFonts w:ascii="Times New Roman" w:hAnsi="Times New Roman" w:cs="Times New Roman"/>
          <w:sz w:val="24"/>
          <w:szCs w:val="24"/>
        </w:rPr>
      </w:pPr>
    </w:p>
    <w:tbl>
      <w:tblPr>
        <w:tblStyle w:val="TableGrid"/>
        <w:tblW w:w="9350" w:type="dxa"/>
        <w:tblLayout w:type="fixed"/>
        <w:tblLook w:val="04A0" w:firstRow="1" w:lastRow="0" w:firstColumn="1" w:lastColumn="0" w:noHBand="0" w:noVBand="1"/>
      </w:tblPr>
      <w:tblGrid>
        <w:gridCol w:w="9350"/>
      </w:tblGrid>
      <w:tr w:rsidR="00057051" w14:paraId="6D099D51" w14:textId="77777777">
        <w:tc>
          <w:tcPr>
            <w:tcW w:w="9350" w:type="dxa"/>
            <w:shd w:val="clear" w:color="auto" w:fill="D9D9D9" w:themeFill="background1" w:themeFillShade="D9"/>
          </w:tcPr>
          <w:p w14:paraId="701A2497"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Follow-up to Today’s Lesson</w:t>
            </w:r>
          </w:p>
          <w:p w14:paraId="35FAAE9D" w14:textId="77777777" w:rsidR="00057051" w:rsidRDefault="00413762">
            <w:pPr>
              <w:pStyle w:val="NoSpacing"/>
              <w:rPr>
                <w:rFonts w:ascii="Times New Roman" w:hAnsi="Times New Roman" w:cs="Times New Roman"/>
                <w:i/>
              </w:rPr>
            </w:pPr>
            <w:r>
              <w:rPr>
                <w:rFonts w:ascii="Times New Roman" w:hAnsi="Times New Roman" w:cs="Times New Roman"/>
                <w:i/>
              </w:rPr>
              <w:t>Quick activity for review or building on today’s lesson that will deepen student understanding and interconnect concepts (may be incorporating tomorrow or throughout the unit)</w:t>
            </w:r>
          </w:p>
        </w:tc>
      </w:tr>
    </w:tbl>
    <w:p w14:paraId="24E515ED" w14:textId="77777777" w:rsidR="00057051" w:rsidRDefault="00057051">
      <w:pPr>
        <w:pStyle w:val="ListParagraph"/>
        <w:ind w:left="360"/>
        <w:rPr>
          <w:rFonts w:ascii="Times New Roman" w:hAnsi="Times New Roman" w:cs="Times New Roman"/>
          <w:sz w:val="24"/>
          <w:szCs w:val="24"/>
        </w:rPr>
      </w:pPr>
    </w:p>
    <w:p w14:paraId="0386F55A" w14:textId="77777777" w:rsidR="00057051" w:rsidRDefault="00413762">
      <w:pPr>
        <w:pStyle w:val="ListParagraph"/>
        <w:numPr>
          <w:ilvl w:val="0"/>
          <w:numId w:val="10"/>
        </w:numPr>
        <w:ind w:left="720"/>
        <w:rPr>
          <w:rFonts w:ascii="Times New Roman" w:hAnsi="Times New Roman" w:cs="Times New Roman"/>
          <w:sz w:val="24"/>
          <w:szCs w:val="24"/>
        </w:rPr>
      </w:pPr>
      <w:r>
        <w:rPr>
          <w:rFonts w:ascii="Times New Roman" w:hAnsi="Times New Roman" w:cs="Times New Roman"/>
          <w:sz w:val="24"/>
          <w:szCs w:val="24"/>
        </w:rPr>
        <w:t>Explain how you will review within lesson to deepen student understanding/interconnect concepts.</w:t>
      </w:r>
    </w:p>
    <w:p w14:paraId="6B7F1F69" w14:textId="77777777" w:rsidR="00057051" w:rsidRDefault="00413762">
      <w:pPr>
        <w:pStyle w:val="ListParagraph"/>
        <w:numPr>
          <w:ilvl w:val="0"/>
          <w:numId w:val="11"/>
        </w:numPr>
        <w:ind w:left="720"/>
        <w:rPr>
          <w:rFonts w:ascii="Times New Roman" w:hAnsi="Times New Roman" w:cs="Times New Roman"/>
          <w:sz w:val="24"/>
          <w:szCs w:val="24"/>
        </w:rPr>
      </w:pPr>
      <w:r>
        <w:rPr>
          <w:rFonts w:ascii="Times New Roman" w:hAnsi="Times New Roman" w:cs="Times New Roman"/>
          <w:sz w:val="24"/>
          <w:szCs w:val="24"/>
        </w:rPr>
        <w:t>When applicable, explain what you would do if you were going to continue teaching this concept.</w:t>
      </w:r>
    </w:p>
    <w:tbl>
      <w:tblPr>
        <w:tblStyle w:val="TableGrid"/>
        <w:tblW w:w="9350" w:type="dxa"/>
        <w:shd w:val="clear" w:color="auto" w:fill="D9D9D9" w:themeFill="background1" w:themeFillShade="D9"/>
        <w:tblLayout w:type="fixed"/>
        <w:tblLook w:val="04A0" w:firstRow="1" w:lastRow="0" w:firstColumn="1" w:lastColumn="0" w:noHBand="0" w:noVBand="1"/>
      </w:tblPr>
      <w:tblGrid>
        <w:gridCol w:w="9350"/>
      </w:tblGrid>
      <w:tr w:rsidR="00057051" w14:paraId="57B43146" w14:textId="77777777">
        <w:tc>
          <w:tcPr>
            <w:tcW w:w="9350" w:type="dxa"/>
            <w:shd w:val="clear" w:color="auto" w:fill="D9D9D9" w:themeFill="background1" w:themeFillShade="D9"/>
          </w:tcPr>
          <w:p w14:paraId="06E4F54F" w14:textId="77777777" w:rsidR="00057051" w:rsidRDefault="00413762">
            <w:pPr>
              <w:pStyle w:val="NoSpacing"/>
              <w:rPr>
                <w:rFonts w:ascii="Times New Roman" w:hAnsi="Times New Roman" w:cs="Times New Roman"/>
                <w:b/>
                <w:sz w:val="24"/>
                <w:szCs w:val="24"/>
              </w:rPr>
            </w:pPr>
            <w:r>
              <w:rPr>
                <w:rFonts w:ascii="Times New Roman" w:hAnsi="Times New Roman" w:cs="Times New Roman"/>
                <w:b/>
                <w:sz w:val="24"/>
                <w:szCs w:val="24"/>
              </w:rPr>
              <w:t xml:space="preserve">Lesson Reflection (If applicable) </w:t>
            </w:r>
          </w:p>
          <w:p w14:paraId="18A39C69" w14:textId="77777777" w:rsidR="00057051" w:rsidRDefault="00413762">
            <w:pPr>
              <w:pStyle w:val="NoSpacing"/>
              <w:rPr>
                <w:rFonts w:ascii="Times New Roman" w:hAnsi="Times New Roman" w:cs="Times New Roman"/>
                <w:i/>
              </w:rPr>
            </w:pPr>
            <w:r>
              <w:rPr>
                <w:rFonts w:ascii="Times New Roman" w:hAnsi="Times New Roman" w:cs="Times New Roman"/>
                <w:i/>
              </w:rPr>
              <w:t xml:space="preserve">Any area of lesson component that may not have been covered by this format that you think is vital to include in this lesson. Reflection on your teaching of the lesson and modifications for future use. </w:t>
            </w:r>
          </w:p>
        </w:tc>
      </w:tr>
    </w:tbl>
    <w:p w14:paraId="36D32F0F" w14:textId="77777777" w:rsidR="00057051" w:rsidRDefault="00057051">
      <w:pPr>
        <w:pStyle w:val="NoSpacing"/>
        <w:rPr>
          <w:rFonts w:ascii="Times New Roman" w:hAnsi="Times New Roman" w:cs="Times New Roman"/>
          <w:sz w:val="24"/>
          <w:szCs w:val="24"/>
        </w:rPr>
      </w:pPr>
    </w:p>
    <w:p w14:paraId="5EC12A1D" w14:textId="77777777" w:rsidR="00057051" w:rsidRDefault="00413762">
      <w:pPr>
        <w:numPr>
          <w:ilvl w:val="0"/>
          <w:numId w:val="12"/>
        </w:numPr>
      </w:pPr>
      <w:r>
        <w:t>Provide any supplemental information that might be needed when teaching this lesson, i.e., what variables did you have to consider when planning this lesson? </w:t>
      </w:r>
    </w:p>
    <w:p w14:paraId="3379884E" w14:textId="77777777" w:rsidR="00057051" w:rsidRDefault="00413762">
      <w:pPr>
        <w:numPr>
          <w:ilvl w:val="0"/>
          <w:numId w:val="12"/>
        </w:numPr>
      </w:pPr>
      <w:r>
        <w:t>Did anything go differently than you had planned?</w:t>
      </w:r>
    </w:p>
    <w:p w14:paraId="586EF625" w14:textId="77777777" w:rsidR="00057051" w:rsidRDefault="00413762">
      <w:pPr>
        <w:numPr>
          <w:ilvl w:val="0"/>
          <w:numId w:val="12"/>
        </w:numPr>
      </w:pPr>
      <w:r>
        <w:t>What would you change about the lesson if you taught it again?</w:t>
      </w:r>
    </w:p>
    <w:p w14:paraId="33E5D32B" w14:textId="0F01C39D" w:rsidR="00057051" w:rsidRDefault="00413762">
      <w:pPr>
        <w:numPr>
          <w:ilvl w:val="0"/>
          <w:numId w:val="12"/>
        </w:numPr>
      </w:pPr>
      <w:r>
        <w:lastRenderedPageBreak/>
        <w:t>How did you gear up or gear down the lesson? Was it effective?</w:t>
      </w:r>
    </w:p>
    <w:p w14:paraId="51BA1D46" w14:textId="5F9F6E8F" w:rsidR="001545EB" w:rsidRDefault="001545EB">
      <w:pPr>
        <w:numPr>
          <w:ilvl w:val="0"/>
          <w:numId w:val="12"/>
        </w:numPr>
      </w:pPr>
      <w:r>
        <w:t>Reflect on your assessment plan for this lesson. Was it effective?</w:t>
      </w:r>
    </w:p>
    <w:p w14:paraId="12E2D76A" w14:textId="77777777" w:rsidR="00057051" w:rsidRDefault="00413762">
      <w:pPr>
        <w:numPr>
          <w:ilvl w:val="0"/>
          <w:numId w:val="12"/>
        </w:numPr>
      </w:pPr>
      <w:r>
        <w:t>Explain how your classroom managemen</w:t>
      </w:r>
      <w:r w:rsidR="003A4A3F">
        <w:t>t played a role in the students’</w:t>
      </w:r>
      <w:r>
        <w:t xml:space="preserve"> learning.</w:t>
      </w:r>
    </w:p>
    <w:p w14:paraId="236EB93A" w14:textId="77777777" w:rsidR="00057051" w:rsidRDefault="00413762">
      <w:pPr>
        <w:numPr>
          <w:ilvl w:val="0"/>
          <w:numId w:val="12"/>
        </w:numPr>
      </w:pPr>
      <w:r>
        <w:t>How will you use what you learned as a future educator?</w:t>
      </w:r>
      <w:r>
        <w:rPr>
          <w:szCs w:val="22"/>
        </w:rPr>
        <w:t xml:space="preserve"> </w:t>
      </w:r>
    </w:p>
    <w:p w14:paraId="69C4B6FE" w14:textId="77777777" w:rsidR="00057051" w:rsidRDefault="00413762">
      <w:pPr>
        <w:numPr>
          <w:ilvl w:val="0"/>
          <w:numId w:val="12"/>
        </w:numPr>
      </w:pPr>
      <w:r>
        <w:rPr>
          <w:szCs w:val="22"/>
        </w:rPr>
        <w:t>Feel free to add additional information here beyond these sample questions.</w:t>
      </w:r>
    </w:p>
    <w:sectPr w:rsidR="0005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CFA"/>
    <w:multiLevelType w:val="multilevel"/>
    <w:tmpl w:val="00C3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D22D0"/>
    <w:multiLevelType w:val="multilevel"/>
    <w:tmpl w:val="0F9D22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5743BD1"/>
    <w:multiLevelType w:val="multilevel"/>
    <w:tmpl w:val="15743B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9633B0"/>
    <w:multiLevelType w:val="multilevel"/>
    <w:tmpl w:val="219633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4FE51C8"/>
    <w:multiLevelType w:val="multilevel"/>
    <w:tmpl w:val="24FE51C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385420"/>
    <w:multiLevelType w:val="multilevel"/>
    <w:tmpl w:val="35385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8F8668D"/>
    <w:multiLevelType w:val="multilevel"/>
    <w:tmpl w:val="58F866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956E51"/>
    <w:multiLevelType w:val="multilevel"/>
    <w:tmpl w:val="59956E5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965383"/>
    <w:multiLevelType w:val="multilevel"/>
    <w:tmpl w:val="629653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0D5114"/>
    <w:multiLevelType w:val="multilevel"/>
    <w:tmpl w:val="6A0D511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6834231"/>
    <w:multiLevelType w:val="multilevel"/>
    <w:tmpl w:val="7683423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D52194C"/>
    <w:multiLevelType w:val="multilevel"/>
    <w:tmpl w:val="7D5219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1"/>
  </w:num>
  <w:num w:numId="4">
    <w:abstractNumId w:val="0"/>
  </w:num>
  <w:num w:numId="5">
    <w:abstractNumId w:val="5"/>
  </w:num>
  <w:num w:numId="6">
    <w:abstractNumId w:val="2"/>
  </w:num>
  <w:num w:numId="7">
    <w:abstractNumId w:val="7"/>
  </w:num>
  <w:num w:numId="8">
    <w:abstractNumId w:val="4"/>
  </w:num>
  <w:num w:numId="9">
    <w:abstractNumId w:val="9"/>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7A"/>
    <w:rsid w:val="00000B7A"/>
    <w:rsid w:val="000505D6"/>
    <w:rsid w:val="00057051"/>
    <w:rsid w:val="000C5E86"/>
    <w:rsid w:val="0014771D"/>
    <w:rsid w:val="001545EB"/>
    <w:rsid w:val="001A511B"/>
    <w:rsid w:val="00255C44"/>
    <w:rsid w:val="002665F9"/>
    <w:rsid w:val="00292017"/>
    <w:rsid w:val="003211C8"/>
    <w:rsid w:val="003A4A3F"/>
    <w:rsid w:val="00413762"/>
    <w:rsid w:val="004B1645"/>
    <w:rsid w:val="005A25DB"/>
    <w:rsid w:val="007135CB"/>
    <w:rsid w:val="00767083"/>
    <w:rsid w:val="009A009B"/>
    <w:rsid w:val="009D58D5"/>
    <w:rsid w:val="00A72964"/>
    <w:rsid w:val="00A81C8D"/>
    <w:rsid w:val="00A92CBB"/>
    <w:rsid w:val="00A9309D"/>
    <w:rsid w:val="00AE0F04"/>
    <w:rsid w:val="00B20FB4"/>
    <w:rsid w:val="00BD39EB"/>
    <w:rsid w:val="00D20E62"/>
    <w:rsid w:val="00D8287C"/>
    <w:rsid w:val="00E20FC4"/>
    <w:rsid w:val="00E72A5A"/>
    <w:rsid w:val="7ED8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06D4"/>
  <w15:docId w15:val="{B328E5BB-8F79-4828-B5AA-DC177181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pPr>
      <w:spacing w:after="0" w:line="240" w:lineRule="auto"/>
    </w:pPr>
    <w:rPr>
      <w:rFonts w:eastAsiaTheme="minorEastAsia"/>
      <w:sz w:val="22"/>
      <w:szCs w:val="22"/>
      <w:lang w:eastAsia="ja-JP"/>
    </w:rPr>
  </w:style>
  <w:style w:type="character" w:customStyle="1" w:styleId="NoSpacingChar">
    <w:name w:val="No Spacing Char"/>
    <w:basedOn w:val="DefaultParagraphFont"/>
    <w:link w:val="NoSpacing"/>
    <w:uiPriority w:val="1"/>
    <w:rPr>
      <w:rFonts w:eastAsiaTheme="minorEastAsia"/>
      <w:lang w:eastAsia="ja-JP"/>
    </w:rPr>
  </w:style>
  <w:style w:type="character" w:styleId="CommentReference">
    <w:name w:val="annotation reference"/>
    <w:basedOn w:val="DefaultParagraphFont"/>
    <w:uiPriority w:val="99"/>
    <w:semiHidden/>
    <w:unhideWhenUsed/>
    <w:rsid w:val="00BD39EB"/>
    <w:rPr>
      <w:sz w:val="16"/>
      <w:szCs w:val="16"/>
    </w:rPr>
  </w:style>
  <w:style w:type="paragraph" w:styleId="CommentText">
    <w:name w:val="annotation text"/>
    <w:basedOn w:val="Normal"/>
    <w:link w:val="CommentTextChar"/>
    <w:uiPriority w:val="99"/>
    <w:semiHidden/>
    <w:unhideWhenUsed/>
    <w:rsid w:val="00BD39EB"/>
    <w:rPr>
      <w:sz w:val="20"/>
      <w:szCs w:val="20"/>
    </w:rPr>
  </w:style>
  <w:style w:type="character" w:customStyle="1" w:styleId="CommentTextChar">
    <w:name w:val="Comment Text Char"/>
    <w:basedOn w:val="DefaultParagraphFont"/>
    <w:link w:val="CommentText"/>
    <w:uiPriority w:val="99"/>
    <w:semiHidden/>
    <w:rsid w:val="00BD39E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D39EB"/>
    <w:rPr>
      <w:b/>
      <w:bCs/>
    </w:rPr>
  </w:style>
  <w:style w:type="character" w:customStyle="1" w:styleId="CommentSubjectChar">
    <w:name w:val="Comment Subject Char"/>
    <w:basedOn w:val="CommentTextChar"/>
    <w:link w:val="CommentSubject"/>
    <w:uiPriority w:val="99"/>
    <w:semiHidden/>
    <w:rsid w:val="00BD39EB"/>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D39EB"/>
    <w:rPr>
      <w:sz w:val="18"/>
      <w:szCs w:val="18"/>
    </w:rPr>
  </w:style>
  <w:style w:type="character" w:customStyle="1" w:styleId="BalloonTextChar">
    <w:name w:val="Balloon Text Char"/>
    <w:basedOn w:val="DefaultParagraphFont"/>
    <w:link w:val="BalloonText"/>
    <w:uiPriority w:val="99"/>
    <w:semiHidden/>
    <w:rsid w:val="00BD39E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Cuff</dc:creator>
  <cp:lastModifiedBy>Natalie Precise</cp:lastModifiedBy>
  <cp:revision>2</cp:revision>
  <dcterms:created xsi:type="dcterms:W3CDTF">2021-02-24T15:55:00Z</dcterms:created>
  <dcterms:modified xsi:type="dcterms:W3CDTF">2021-02-24T15:55:00Z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