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47" w:type="pct"/>
        <w:tblLook w:val="00A0" w:firstRow="1" w:lastRow="0" w:firstColumn="1" w:lastColumn="0" w:noHBand="0" w:noVBand="0"/>
      </w:tblPr>
      <w:tblGrid>
        <w:gridCol w:w="2104"/>
        <w:gridCol w:w="1652"/>
        <w:gridCol w:w="527"/>
        <w:gridCol w:w="1115"/>
        <w:gridCol w:w="495"/>
        <w:gridCol w:w="541"/>
        <w:gridCol w:w="161"/>
        <w:gridCol w:w="592"/>
        <w:gridCol w:w="458"/>
        <w:gridCol w:w="379"/>
        <w:gridCol w:w="692"/>
        <w:gridCol w:w="918"/>
        <w:gridCol w:w="541"/>
      </w:tblGrid>
      <w:tr w:rsidR="000D2203" w:rsidRPr="00DD01C7" w14:paraId="4B13311F" w14:textId="77777777" w:rsidTr="000D2203">
        <w:trPr>
          <w:trHeight w:val="432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172B9" w14:textId="77777777" w:rsidR="005D780B" w:rsidRDefault="005D780B" w:rsidP="005D780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780B">
              <w:rPr>
                <w:rFonts w:ascii="Times New Roman" w:hAnsi="Times New Roman"/>
                <w:b/>
                <w:sz w:val="24"/>
                <w:szCs w:val="24"/>
              </w:rPr>
              <w:t>Blank Lesson Plan Template</w:t>
            </w:r>
          </w:p>
          <w:p w14:paraId="01DB09CA" w14:textId="77777777" w:rsidR="005D780B" w:rsidRPr="005D780B" w:rsidRDefault="005D780B" w:rsidP="005D780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2203" w:rsidRPr="00DD01C7" w14:paraId="136AEE0A" w14:textId="77777777" w:rsidTr="000D2203">
        <w:trPr>
          <w:trHeight w:val="432"/>
        </w:trPr>
        <w:tc>
          <w:tcPr>
            <w:tcW w:w="1034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04895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Performance Range 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D5033" w14:textId="77777777" w:rsidR="005D780B" w:rsidRPr="00DD01C7" w:rsidRDefault="005D780B" w:rsidP="000D22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A86B9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Grade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F4B03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345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D89D5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14:paraId="4D5D7EC1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48BCE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Day in Unit</w:t>
            </w:r>
          </w:p>
        </w:tc>
        <w:tc>
          <w:tcPr>
            <w:tcW w:w="340" w:type="pct"/>
            <w:tcBorders>
              <w:top w:val="single" w:sz="4" w:space="0" w:color="auto"/>
            </w:tcBorders>
            <w:vAlign w:val="center"/>
          </w:tcPr>
          <w:p w14:paraId="73042191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8BFAD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 xml:space="preserve">Minutes </w:t>
            </w:r>
          </w:p>
        </w:tc>
        <w:tc>
          <w:tcPr>
            <w:tcW w:w="266" w:type="pct"/>
            <w:tcBorders>
              <w:top w:val="single" w:sz="4" w:space="0" w:color="auto"/>
            </w:tcBorders>
            <w:vAlign w:val="center"/>
          </w:tcPr>
          <w:p w14:paraId="192DF70A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6E49F029" w14:textId="77777777" w:rsidTr="000D2203">
        <w:trPr>
          <w:trHeight w:val="432"/>
        </w:trPr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083AA57A" w14:textId="0B6245A2" w:rsidR="005D780B" w:rsidRPr="00DD01C7" w:rsidRDefault="00A978A7" w:rsidP="00A978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Theme/Topic</w:t>
            </w:r>
          </w:p>
        </w:tc>
        <w:tc>
          <w:tcPr>
            <w:tcW w:w="3966" w:type="pct"/>
            <w:gridSpan w:val="12"/>
            <w:vAlign w:val="center"/>
          </w:tcPr>
          <w:p w14:paraId="4CEAFF1E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0301E4A7" w14:textId="77777777" w:rsidTr="000D2203">
        <w:trPr>
          <w:trHeight w:val="432"/>
        </w:trPr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219F166C" w14:textId="7AAD91BD" w:rsidR="00A978A7" w:rsidRDefault="00A978A7" w:rsidP="00A978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Essential Question</w:t>
            </w:r>
          </w:p>
        </w:tc>
        <w:tc>
          <w:tcPr>
            <w:tcW w:w="3966" w:type="pct"/>
            <w:gridSpan w:val="12"/>
            <w:vAlign w:val="center"/>
          </w:tcPr>
          <w:p w14:paraId="6F2BEBCC" w14:textId="77777777" w:rsidR="00A978A7" w:rsidRPr="00DD01C7" w:rsidRDefault="00A978A7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1CAC5BA7" w14:textId="77777777" w:rsidTr="000D2203">
        <w:trPr>
          <w:trHeight w:val="432"/>
        </w:trPr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258F375A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Daily topic:</w:t>
            </w:r>
          </w:p>
        </w:tc>
        <w:tc>
          <w:tcPr>
            <w:tcW w:w="3966" w:type="pct"/>
            <w:gridSpan w:val="12"/>
            <w:vAlign w:val="center"/>
          </w:tcPr>
          <w:p w14:paraId="024B4540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5FA87E53" w14:textId="77777777" w:rsidTr="000D2203">
        <w:trPr>
          <w:trHeight w:val="432"/>
        </w:trPr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1B44E060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STANDARDS</w:t>
            </w:r>
          </w:p>
        </w:tc>
        <w:tc>
          <w:tcPr>
            <w:tcW w:w="3966" w:type="pct"/>
            <w:gridSpan w:val="12"/>
            <w:shd w:val="clear" w:color="auto" w:fill="F2F2F2" w:themeFill="background1" w:themeFillShade="F2"/>
            <w:vAlign w:val="center"/>
          </w:tcPr>
          <w:p w14:paraId="3C609107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LESSON OBJECTIVES</w:t>
            </w:r>
          </w:p>
        </w:tc>
      </w:tr>
      <w:tr w:rsidR="000D2203" w:rsidRPr="00DD01C7" w14:paraId="370AB30E" w14:textId="77777777" w:rsidTr="000D2203">
        <w:trPr>
          <w:trHeight w:val="536"/>
        </w:trPr>
        <w:tc>
          <w:tcPr>
            <w:tcW w:w="1034" w:type="pct"/>
            <w:vMerge w:val="restart"/>
            <w:shd w:val="clear" w:color="auto" w:fill="auto"/>
            <w:vAlign w:val="center"/>
          </w:tcPr>
          <w:p w14:paraId="5E032C9D" w14:textId="77777777" w:rsidR="005D780B" w:rsidRPr="00DD01C7" w:rsidRDefault="005D780B" w:rsidP="00A978A7">
            <w:pPr>
              <w:rPr>
                <w:rFonts w:ascii="Times New Roman" w:hAnsi="Times New Roman"/>
                <w:color w:val="FF0000"/>
              </w:rPr>
            </w:pPr>
            <w:r w:rsidRPr="00DD01C7">
              <w:rPr>
                <w:rFonts w:ascii="Times New Roman" w:hAnsi="Times New Roman"/>
              </w:rPr>
              <w:t xml:space="preserve">What are the communicative and cultural </w:t>
            </w:r>
            <w:r>
              <w:rPr>
                <w:rFonts w:ascii="Times New Roman" w:hAnsi="Times New Roman"/>
              </w:rPr>
              <w:t>objectives</w:t>
            </w:r>
            <w:r w:rsidRPr="00DD01C7">
              <w:rPr>
                <w:rFonts w:ascii="Times New Roman" w:hAnsi="Times New Roman"/>
              </w:rPr>
              <w:t xml:space="preserve"> for the lesson?</w:t>
            </w:r>
          </w:p>
        </w:tc>
        <w:tc>
          <w:tcPr>
            <w:tcW w:w="812" w:type="pct"/>
            <w:vMerge w:val="restart"/>
            <w:shd w:val="clear" w:color="auto" w:fill="F2F2F2" w:themeFill="background1" w:themeFillShade="F2"/>
            <w:vAlign w:val="center"/>
          </w:tcPr>
          <w:p w14:paraId="3AD3638B" w14:textId="77777777" w:rsidR="005D780B" w:rsidRPr="00DD01C7" w:rsidRDefault="005D780B" w:rsidP="00A978A7">
            <w:pPr>
              <w:spacing w:after="120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Communication</w:t>
            </w:r>
          </w:p>
          <w:p w14:paraId="5A9EA389" w14:textId="77777777" w:rsidR="005D780B" w:rsidRPr="00E5428A" w:rsidRDefault="005D780B" w:rsidP="00A978A7">
            <w:pPr>
              <w:spacing w:after="120"/>
              <w:rPr>
                <w:rFonts w:ascii="Times New Roman" w:hAnsi="Times New Roman"/>
                <w:i/>
              </w:rPr>
            </w:pPr>
            <w:r w:rsidRPr="00E5428A">
              <w:rPr>
                <w:rFonts w:ascii="Times New Roman" w:hAnsi="Times New Roman"/>
                <w:i/>
              </w:rPr>
              <w:t>and</w:t>
            </w:r>
          </w:p>
          <w:p w14:paraId="12F4A905" w14:textId="77777777" w:rsidR="005D780B" w:rsidRPr="00DD01C7" w:rsidRDefault="005D780B" w:rsidP="00A978A7">
            <w:pPr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Cultures</w:t>
            </w:r>
          </w:p>
        </w:tc>
        <w:tc>
          <w:tcPr>
            <w:tcW w:w="807" w:type="pct"/>
            <w:gridSpan w:val="2"/>
            <w:shd w:val="clear" w:color="auto" w:fill="auto"/>
          </w:tcPr>
          <w:p w14:paraId="4F04EE05" w14:textId="77777777" w:rsidR="005D780B" w:rsidRPr="00CB3D2F" w:rsidRDefault="005D780B" w:rsidP="00A978A7">
            <w:pPr>
              <w:rPr>
                <w:rFonts w:ascii="Times New Roman" w:hAnsi="Times New Roman"/>
                <w:b/>
                <w:i/>
                <w:color w:val="FF0000"/>
              </w:rPr>
            </w:pPr>
            <w:r w:rsidRPr="00CB3D2F">
              <w:rPr>
                <w:rFonts w:ascii="Times New Roman" w:hAnsi="Times New Roman"/>
                <w:i/>
              </w:rPr>
              <w:t>Which modes of communication will be addressed?</w:t>
            </w:r>
          </w:p>
        </w:tc>
        <w:tc>
          <w:tcPr>
            <w:tcW w:w="2347" w:type="pct"/>
            <w:gridSpan w:val="9"/>
            <w:vMerge w:val="restart"/>
            <w:shd w:val="clear" w:color="auto" w:fill="auto"/>
          </w:tcPr>
          <w:p w14:paraId="09FE05CE" w14:textId="77777777" w:rsidR="000D2203" w:rsidRDefault="00A978A7" w:rsidP="004D68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Learners</w:t>
            </w:r>
            <w:r w:rsidR="005D780B" w:rsidRPr="00DD01C7">
              <w:rPr>
                <w:rFonts w:ascii="Times New Roman" w:hAnsi="Times New Roman"/>
                <w:b/>
              </w:rPr>
              <w:t xml:space="preserve"> can:</w:t>
            </w:r>
          </w:p>
          <w:p w14:paraId="0B2C216B" w14:textId="71316209" w:rsidR="005D780B" w:rsidRPr="00DD01C7" w:rsidRDefault="005D780B" w:rsidP="004D68F4">
            <w:pPr>
              <w:rPr>
                <w:rFonts w:ascii="Times New Roman" w:hAnsi="Times New Roman"/>
                <w:b/>
                <w:color w:val="FF0000"/>
              </w:rPr>
            </w:pPr>
            <w:r w:rsidRPr="00DD01C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D2203" w:rsidRPr="00DD01C7" w14:paraId="0456F443" w14:textId="77777777" w:rsidTr="000D2203">
        <w:trPr>
          <w:trHeight w:val="182"/>
        </w:trPr>
        <w:tc>
          <w:tcPr>
            <w:tcW w:w="1034" w:type="pct"/>
            <w:vMerge/>
            <w:shd w:val="clear" w:color="auto" w:fill="auto"/>
            <w:vAlign w:val="center"/>
          </w:tcPr>
          <w:p w14:paraId="3083E7DE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shd w:val="clear" w:color="auto" w:fill="F2F2F2" w:themeFill="background1" w:themeFillShade="F2"/>
            <w:vAlign w:val="center"/>
          </w:tcPr>
          <w:p w14:paraId="4F6309F0" w14:textId="77777777" w:rsidR="005D780B" w:rsidRPr="00DD01C7" w:rsidRDefault="005D780B" w:rsidP="00A978A7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807" w:type="pct"/>
            <w:gridSpan w:val="2"/>
            <w:shd w:val="clear" w:color="auto" w:fill="auto"/>
          </w:tcPr>
          <w:p w14:paraId="2581114F" w14:textId="77777777" w:rsidR="005D780B" w:rsidRPr="00D87436" w:rsidRDefault="005D780B" w:rsidP="004D6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</w:t>
            </w:r>
            <w:r w:rsidRPr="00D87436">
              <w:rPr>
                <w:rFonts w:ascii="Times New Roman" w:hAnsi="Times New Roman"/>
              </w:rPr>
              <w:t>Interpersonal</w:t>
            </w:r>
          </w:p>
        </w:tc>
        <w:tc>
          <w:tcPr>
            <w:tcW w:w="2347" w:type="pct"/>
            <w:gridSpan w:val="9"/>
            <w:vMerge/>
            <w:shd w:val="clear" w:color="auto" w:fill="auto"/>
          </w:tcPr>
          <w:p w14:paraId="6381C45C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6CFA76B1" w14:textId="77777777" w:rsidTr="000D2203">
        <w:trPr>
          <w:trHeight w:val="181"/>
        </w:trPr>
        <w:tc>
          <w:tcPr>
            <w:tcW w:w="1034" w:type="pct"/>
            <w:vMerge/>
            <w:shd w:val="clear" w:color="auto" w:fill="auto"/>
            <w:vAlign w:val="center"/>
          </w:tcPr>
          <w:p w14:paraId="16E564F7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shd w:val="clear" w:color="auto" w:fill="F2F2F2" w:themeFill="background1" w:themeFillShade="F2"/>
            <w:vAlign w:val="center"/>
          </w:tcPr>
          <w:p w14:paraId="795F1B2A" w14:textId="77777777" w:rsidR="005D780B" w:rsidRPr="00DD01C7" w:rsidRDefault="005D780B" w:rsidP="00A978A7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807" w:type="pct"/>
            <w:gridSpan w:val="2"/>
            <w:shd w:val="clear" w:color="auto" w:fill="auto"/>
          </w:tcPr>
          <w:p w14:paraId="50A20661" w14:textId="77777777" w:rsidR="005D780B" w:rsidRPr="00D87436" w:rsidRDefault="005D780B" w:rsidP="004D6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</w:t>
            </w:r>
            <w:r w:rsidRPr="00D87436">
              <w:rPr>
                <w:rFonts w:ascii="Times New Roman" w:hAnsi="Times New Roman"/>
              </w:rPr>
              <w:t>Interpretive</w:t>
            </w:r>
          </w:p>
        </w:tc>
        <w:tc>
          <w:tcPr>
            <w:tcW w:w="2347" w:type="pct"/>
            <w:gridSpan w:val="9"/>
            <w:vMerge/>
            <w:shd w:val="clear" w:color="auto" w:fill="auto"/>
          </w:tcPr>
          <w:p w14:paraId="72DB9545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15A07ACB" w14:textId="77777777" w:rsidTr="000D2203">
        <w:trPr>
          <w:trHeight w:val="181"/>
        </w:trPr>
        <w:tc>
          <w:tcPr>
            <w:tcW w:w="1034" w:type="pct"/>
            <w:vMerge/>
            <w:shd w:val="clear" w:color="auto" w:fill="auto"/>
            <w:vAlign w:val="center"/>
          </w:tcPr>
          <w:p w14:paraId="5FA8639A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vMerge/>
            <w:shd w:val="clear" w:color="auto" w:fill="F2F2F2" w:themeFill="background1" w:themeFillShade="F2"/>
            <w:vAlign w:val="center"/>
          </w:tcPr>
          <w:p w14:paraId="5A01FC29" w14:textId="77777777" w:rsidR="005D780B" w:rsidRPr="00DD01C7" w:rsidRDefault="005D780B" w:rsidP="00A978A7">
            <w:pPr>
              <w:spacing w:after="120"/>
              <w:rPr>
                <w:rFonts w:ascii="Times New Roman" w:hAnsi="Times New Roman"/>
                <w:b/>
              </w:rPr>
            </w:pPr>
          </w:p>
        </w:tc>
        <w:tc>
          <w:tcPr>
            <w:tcW w:w="807" w:type="pct"/>
            <w:gridSpan w:val="2"/>
            <w:shd w:val="clear" w:color="auto" w:fill="auto"/>
          </w:tcPr>
          <w:p w14:paraId="19339C58" w14:textId="77777777" w:rsidR="005D780B" w:rsidRPr="00D87436" w:rsidRDefault="005D780B" w:rsidP="004D68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" w:char="F06F"/>
            </w:r>
            <w:r>
              <w:rPr>
                <w:rFonts w:ascii="Times New Roman" w:hAnsi="Times New Roman"/>
              </w:rPr>
              <w:t xml:space="preserve"> </w:t>
            </w:r>
            <w:r w:rsidRPr="00D87436">
              <w:rPr>
                <w:rFonts w:ascii="Times New Roman" w:hAnsi="Times New Roman"/>
              </w:rPr>
              <w:t>Presentational</w:t>
            </w:r>
          </w:p>
        </w:tc>
        <w:tc>
          <w:tcPr>
            <w:tcW w:w="2347" w:type="pct"/>
            <w:gridSpan w:val="9"/>
            <w:vMerge/>
            <w:shd w:val="clear" w:color="auto" w:fill="auto"/>
          </w:tcPr>
          <w:p w14:paraId="6C01A193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345E4FC2" w14:textId="77777777" w:rsidTr="000D2203">
        <w:trPr>
          <w:trHeight w:val="432"/>
        </w:trPr>
        <w:tc>
          <w:tcPr>
            <w:tcW w:w="1034" w:type="pct"/>
            <w:vMerge w:val="restart"/>
            <w:vAlign w:val="center"/>
          </w:tcPr>
          <w:p w14:paraId="5B5FE9E5" w14:textId="5638E5CF" w:rsidR="005D780B" w:rsidRPr="00A978A7" w:rsidRDefault="005D780B" w:rsidP="00A978A7">
            <w:pPr>
              <w:rPr>
                <w:rFonts w:ascii="Times New Roman" w:hAnsi="Times New Roman"/>
              </w:rPr>
            </w:pPr>
            <w:r w:rsidRPr="00A978A7">
              <w:rPr>
                <w:rFonts w:ascii="Times New Roman" w:hAnsi="Times New Roman"/>
              </w:rPr>
              <w:t xml:space="preserve">If applicable, indicate how </w:t>
            </w:r>
            <w:r w:rsidR="00A978A7" w:rsidRPr="00A978A7">
              <w:rPr>
                <w:rFonts w:ascii="Times New Roman" w:hAnsi="Times New Roman"/>
              </w:rPr>
              <w:t>this lesson connects to other standards.</w:t>
            </w:r>
            <w:r w:rsidRPr="00A978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099CE012" w14:textId="77777777" w:rsidR="005D780B" w:rsidRPr="00DD01C7" w:rsidRDefault="005D780B" w:rsidP="00A978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Connections</w:t>
            </w:r>
          </w:p>
        </w:tc>
        <w:tc>
          <w:tcPr>
            <w:tcW w:w="3154" w:type="pct"/>
            <w:gridSpan w:val="11"/>
            <w:vAlign w:val="center"/>
          </w:tcPr>
          <w:p w14:paraId="624CB8E7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5CAA7A14" w14:textId="77777777" w:rsidTr="000D2203">
        <w:trPr>
          <w:trHeight w:val="432"/>
        </w:trPr>
        <w:tc>
          <w:tcPr>
            <w:tcW w:w="1034" w:type="pct"/>
            <w:vMerge/>
            <w:vAlign w:val="center"/>
          </w:tcPr>
          <w:p w14:paraId="21269727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60816631" w14:textId="77777777" w:rsidR="005D780B" w:rsidRPr="00DD01C7" w:rsidRDefault="005D780B" w:rsidP="00A978A7">
            <w:pPr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Comparisons</w:t>
            </w:r>
          </w:p>
        </w:tc>
        <w:tc>
          <w:tcPr>
            <w:tcW w:w="3154" w:type="pct"/>
            <w:gridSpan w:val="11"/>
            <w:vAlign w:val="center"/>
          </w:tcPr>
          <w:p w14:paraId="5F3A5A63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29189D6F" w14:textId="77777777" w:rsidTr="000D2203">
        <w:trPr>
          <w:trHeight w:val="432"/>
        </w:trPr>
        <w:tc>
          <w:tcPr>
            <w:tcW w:w="1034" w:type="pct"/>
            <w:vMerge/>
            <w:vAlign w:val="center"/>
          </w:tcPr>
          <w:p w14:paraId="131A439C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71A07230" w14:textId="77777777" w:rsidR="005D780B" w:rsidRPr="00DD01C7" w:rsidRDefault="005D780B" w:rsidP="00A978A7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Communities</w:t>
            </w:r>
          </w:p>
        </w:tc>
        <w:tc>
          <w:tcPr>
            <w:tcW w:w="3154" w:type="pct"/>
            <w:gridSpan w:val="11"/>
            <w:shd w:val="clear" w:color="auto" w:fill="auto"/>
            <w:vAlign w:val="center"/>
          </w:tcPr>
          <w:p w14:paraId="33499652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3FE8ED7A" w14:textId="77777777" w:rsidTr="000D2203">
        <w:trPr>
          <w:trHeight w:val="432"/>
        </w:trPr>
        <w:tc>
          <w:tcPr>
            <w:tcW w:w="1034" w:type="pct"/>
            <w:vMerge/>
            <w:vAlign w:val="center"/>
          </w:tcPr>
          <w:p w14:paraId="305C7667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vAlign w:val="center"/>
          </w:tcPr>
          <w:p w14:paraId="66372768" w14:textId="10306F21" w:rsidR="005D780B" w:rsidRPr="00DD01C7" w:rsidRDefault="00A978A7" w:rsidP="00A978A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Other Standards</w:t>
            </w:r>
          </w:p>
        </w:tc>
        <w:tc>
          <w:tcPr>
            <w:tcW w:w="3154" w:type="pct"/>
            <w:gridSpan w:val="11"/>
            <w:shd w:val="clear" w:color="auto" w:fill="auto"/>
            <w:vAlign w:val="center"/>
          </w:tcPr>
          <w:p w14:paraId="6CEFA063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029E427B" w14:textId="77777777" w:rsidTr="000D2203">
        <w:trPr>
          <w:trHeight w:val="432"/>
        </w:trPr>
        <w:tc>
          <w:tcPr>
            <w:tcW w:w="1034" w:type="pct"/>
            <w:shd w:val="clear" w:color="auto" w:fill="F2F2F2" w:themeFill="background1" w:themeFillShade="F2"/>
            <w:vAlign w:val="center"/>
          </w:tcPr>
          <w:p w14:paraId="65EB305E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Lesson Sequence</w:t>
            </w:r>
          </w:p>
        </w:tc>
        <w:tc>
          <w:tcPr>
            <w:tcW w:w="2128" w:type="pct"/>
            <w:gridSpan w:val="5"/>
            <w:shd w:val="clear" w:color="auto" w:fill="F2F2F2" w:themeFill="background1" w:themeFillShade="F2"/>
            <w:vAlign w:val="center"/>
          </w:tcPr>
          <w:p w14:paraId="0AAB7831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Activity/Activities</w:t>
            </w:r>
          </w:p>
          <w:p w14:paraId="6F2EB4CF" w14:textId="77777777" w:rsidR="005D780B" w:rsidRDefault="005D780B" w:rsidP="004D68F4">
            <w:pPr>
              <w:jc w:val="center"/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</w:rPr>
              <w:t xml:space="preserve">What will </w:t>
            </w:r>
            <w:r>
              <w:rPr>
                <w:rFonts w:ascii="Times New Roman" w:hAnsi="Times New Roman"/>
              </w:rPr>
              <w:t>learners</w:t>
            </w:r>
            <w:r w:rsidRPr="00DD01C7">
              <w:rPr>
                <w:rFonts w:ascii="Times New Roman" w:hAnsi="Times New Roman"/>
              </w:rPr>
              <w:t xml:space="preserve"> do?</w:t>
            </w:r>
          </w:p>
          <w:p w14:paraId="6DDB4E33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does the teacher do?</w:t>
            </w:r>
          </w:p>
        </w:tc>
        <w:tc>
          <w:tcPr>
            <w:tcW w:w="595" w:type="pct"/>
            <w:gridSpan w:val="3"/>
            <w:shd w:val="clear" w:color="auto" w:fill="F2F2F2" w:themeFill="background1" w:themeFillShade="F2"/>
            <w:vAlign w:val="center"/>
          </w:tcPr>
          <w:p w14:paraId="1153F50A" w14:textId="77777777" w:rsidR="005D780B" w:rsidRPr="00DD01C7" w:rsidRDefault="005D780B" w:rsidP="004D68F4">
            <w:pPr>
              <w:jc w:val="center"/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Time*</w:t>
            </w:r>
          </w:p>
          <w:p w14:paraId="5CEC3382" w14:textId="77777777" w:rsidR="005D780B" w:rsidRPr="00D87436" w:rsidRDefault="005D780B" w:rsidP="004D68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How many minutes will</w:t>
            </w:r>
            <w:r w:rsidRPr="00D87436">
              <w:rPr>
                <w:rFonts w:ascii="Times New Roman" w:hAnsi="Times New Roman"/>
              </w:rPr>
              <w:t xml:space="preserve"> this segment take?</w:t>
            </w:r>
          </w:p>
        </w:tc>
        <w:tc>
          <w:tcPr>
            <w:tcW w:w="1243" w:type="pct"/>
            <w:gridSpan w:val="4"/>
            <w:shd w:val="clear" w:color="auto" w:fill="F2F2F2" w:themeFill="background1" w:themeFillShade="F2"/>
            <w:vAlign w:val="center"/>
          </w:tcPr>
          <w:p w14:paraId="2872D3BC" w14:textId="7F034351" w:rsidR="005D780B" w:rsidRPr="00DD01C7" w:rsidRDefault="00A978A7" w:rsidP="004D68F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Materials/Resources/ </w:t>
            </w:r>
            <w:r w:rsidR="005D780B" w:rsidRPr="00DD01C7">
              <w:rPr>
                <w:rFonts w:ascii="Times New Roman" w:hAnsi="Times New Roman"/>
                <w:b/>
              </w:rPr>
              <w:t>Technology</w:t>
            </w:r>
          </w:p>
          <w:p w14:paraId="58319E99" w14:textId="77777777" w:rsidR="005D780B" w:rsidRPr="00D87436" w:rsidRDefault="005D780B" w:rsidP="004D68F4">
            <w:pPr>
              <w:jc w:val="center"/>
              <w:rPr>
                <w:rFonts w:ascii="Times New Roman" w:hAnsi="Times New Roman"/>
              </w:rPr>
            </w:pPr>
            <w:r w:rsidRPr="00D87436">
              <w:rPr>
                <w:rFonts w:ascii="Times New Roman" w:hAnsi="Times New Roman"/>
              </w:rPr>
              <w:t xml:space="preserve">Be specific. What materials will you develop? What materials will you bring in from other sources? </w:t>
            </w:r>
          </w:p>
        </w:tc>
      </w:tr>
      <w:tr w:rsidR="000D2203" w:rsidRPr="00DD01C7" w14:paraId="6775DDF1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0C691592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Gain Attention</w:t>
            </w:r>
            <w:r>
              <w:rPr>
                <w:rFonts w:ascii="Times New Roman" w:hAnsi="Times New Roman"/>
                <w:b/>
              </w:rPr>
              <w:t xml:space="preserve"> / Activate Prior Knowledge</w:t>
            </w:r>
          </w:p>
        </w:tc>
        <w:tc>
          <w:tcPr>
            <w:tcW w:w="2128" w:type="pct"/>
            <w:gridSpan w:val="5"/>
            <w:shd w:val="clear" w:color="auto" w:fill="auto"/>
          </w:tcPr>
          <w:p w14:paraId="366D2DF3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15889EAF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353C5AD8" w14:textId="77777777" w:rsidR="005D780B" w:rsidRPr="00DD01C7" w:rsidRDefault="005D780B" w:rsidP="000D2203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6460C494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2FD05FB6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Provide Input</w:t>
            </w:r>
            <w:r w:rsidRPr="00DD01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pct"/>
            <w:gridSpan w:val="5"/>
            <w:shd w:val="clear" w:color="auto" w:fill="auto"/>
          </w:tcPr>
          <w:p w14:paraId="67F497F1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2D75D5B0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1C939250" w14:textId="77777777" w:rsidR="005D780B" w:rsidRPr="00DD01C7" w:rsidRDefault="005D780B" w:rsidP="000D2203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7B7F6E1D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6F624079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Elicit Performance / Provide Feedback</w:t>
            </w:r>
            <w:r w:rsidRPr="00DD01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pct"/>
            <w:gridSpan w:val="5"/>
            <w:shd w:val="clear" w:color="auto" w:fill="auto"/>
          </w:tcPr>
          <w:p w14:paraId="27505293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4F7CAB8A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7CCDBAAD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1B2E36C2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62B044B2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Provide Input</w:t>
            </w:r>
            <w:r w:rsidRPr="00DD01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pct"/>
            <w:gridSpan w:val="5"/>
            <w:shd w:val="clear" w:color="auto" w:fill="auto"/>
            <w:vAlign w:val="center"/>
          </w:tcPr>
          <w:p w14:paraId="1F484BBD" w14:textId="77777777" w:rsidR="005D780B" w:rsidRPr="00DD01C7" w:rsidRDefault="005D780B" w:rsidP="004D68F4">
            <w:pPr>
              <w:rPr>
                <w:rFonts w:ascii="Times New Roman" w:hAnsi="Times New Roman"/>
                <w:i/>
              </w:rPr>
            </w:pPr>
            <w:r w:rsidRPr="00DD01C7">
              <w:rPr>
                <w:rFonts w:ascii="Times New Roman" w:hAnsi="Times New Roman"/>
                <w:i/>
              </w:rPr>
              <w:t>If applicable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338E5ACB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773DDC02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72686BA9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56F77808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Elicit Performance / Provide Feedback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8" w:type="pct"/>
            <w:gridSpan w:val="5"/>
            <w:shd w:val="clear" w:color="auto" w:fill="auto"/>
            <w:vAlign w:val="center"/>
          </w:tcPr>
          <w:p w14:paraId="6EC4B6A7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i/>
              </w:rPr>
              <w:t>If applicable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0BA00627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1518C5C9" w14:textId="77777777" w:rsidR="005D780B" w:rsidRPr="00DD01C7" w:rsidRDefault="005D780B" w:rsidP="000D2203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273A22A9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2AF722B7" w14:textId="77777777" w:rsidR="005D780B" w:rsidRPr="00DD01C7" w:rsidRDefault="005D780B" w:rsidP="004D68F4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Closure</w:t>
            </w:r>
          </w:p>
        </w:tc>
        <w:tc>
          <w:tcPr>
            <w:tcW w:w="2128" w:type="pct"/>
            <w:gridSpan w:val="5"/>
            <w:shd w:val="clear" w:color="auto" w:fill="auto"/>
          </w:tcPr>
          <w:p w14:paraId="65FB84BE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7D206B0D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5FB7BF7E" w14:textId="77777777" w:rsidR="005D780B" w:rsidRPr="00DD01C7" w:rsidRDefault="005D780B" w:rsidP="000D2203">
            <w:pPr>
              <w:rPr>
                <w:rFonts w:ascii="Times New Roman" w:hAnsi="Times New Roman"/>
                <w:b/>
              </w:rPr>
            </w:pPr>
          </w:p>
        </w:tc>
      </w:tr>
      <w:tr w:rsidR="000D2203" w:rsidRPr="00DD01C7" w14:paraId="3C341F31" w14:textId="77777777" w:rsidTr="000D2203">
        <w:trPr>
          <w:trHeight w:val="576"/>
        </w:trPr>
        <w:tc>
          <w:tcPr>
            <w:tcW w:w="1034" w:type="pct"/>
            <w:shd w:val="clear" w:color="auto" w:fill="auto"/>
            <w:vAlign w:val="center"/>
          </w:tcPr>
          <w:p w14:paraId="7C5077B8" w14:textId="77777777" w:rsidR="005D780B" w:rsidRPr="00DD01C7" w:rsidRDefault="005D780B" w:rsidP="004D68F4">
            <w:pPr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  <w:b/>
              </w:rPr>
              <w:t>Enhance Retention &amp; Transfer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28" w:type="pct"/>
            <w:gridSpan w:val="5"/>
            <w:shd w:val="clear" w:color="auto" w:fill="auto"/>
          </w:tcPr>
          <w:p w14:paraId="360DD53D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" w:type="pct"/>
            <w:gridSpan w:val="3"/>
            <w:shd w:val="clear" w:color="auto" w:fill="auto"/>
            <w:vAlign w:val="center"/>
          </w:tcPr>
          <w:p w14:paraId="4BBA67B1" w14:textId="77777777" w:rsidR="005D780B" w:rsidRPr="00DD01C7" w:rsidRDefault="005D780B" w:rsidP="000D220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3" w:type="pct"/>
            <w:gridSpan w:val="4"/>
            <w:shd w:val="clear" w:color="auto" w:fill="auto"/>
          </w:tcPr>
          <w:p w14:paraId="4928C5AB" w14:textId="77777777" w:rsidR="005D780B" w:rsidRPr="00DD01C7" w:rsidRDefault="005D780B" w:rsidP="000D2203">
            <w:pPr>
              <w:rPr>
                <w:rFonts w:ascii="Times New Roman" w:hAnsi="Times New Roman"/>
              </w:rPr>
            </w:pPr>
          </w:p>
        </w:tc>
      </w:tr>
      <w:tr w:rsidR="000D2203" w:rsidRPr="00DD01C7" w14:paraId="651F5ED2" w14:textId="77777777" w:rsidTr="000D2203">
        <w:trPr>
          <w:cantSplit/>
          <w:trHeight w:val="432"/>
        </w:trPr>
        <w:tc>
          <w:tcPr>
            <w:tcW w:w="1034" w:type="pct"/>
            <w:shd w:val="clear" w:color="auto" w:fill="F2F2F2" w:themeFill="background1" w:themeFillShade="F2"/>
          </w:tcPr>
          <w:p w14:paraId="6B491F8D" w14:textId="77777777" w:rsidR="00130CBC" w:rsidRDefault="005D780B" w:rsidP="00130CBC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lastRenderedPageBreak/>
              <w:t>Reflection</w:t>
            </w:r>
            <w:r w:rsidR="00130CBC">
              <w:rPr>
                <w:rFonts w:ascii="Times New Roman" w:hAnsi="Times New Roman"/>
              </w:rPr>
              <w:t>/</w:t>
            </w:r>
          </w:p>
          <w:p w14:paraId="16A5537D" w14:textId="6F4C4EFE" w:rsidR="005D780B" w:rsidRPr="00130CBC" w:rsidRDefault="005D780B" w:rsidP="00130CBC">
            <w:p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  <w:b/>
              </w:rPr>
              <w:t>Notes to Self</w:t>
            </w:r>
          </w:p>
        </w:tc>
        <w:tc>
          <w:tcPr>
            <w:tcW w:w="3966" w:type="pct"/>
            <w:gridSpan w:val="12"/>
            <w:shd w:val="clear" w:color="auto" w:fill="auto"/>
          </w:tcPr>
          <w:p w14:paraId="78F3DB16" w14:textId="0B4B6B5C" w:rsidR="00130CBC" w:rsidRPr="00DD01C7" w:rsidRDefault="00130CBC" w:rsidP="00130C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What worked </w:t>
            </w:r>
            <w:r w:rsidRPr="00DD01C7">
              <w:rPr>
                <w:rFonts w:ascii="Times New Roman" w:hAnsi="Times New Roman"/>
              </w:rPr>
              <w:t>well? Why?</w:t>
            </w:r>
          </w:p>
          <w:p w14:paraId="3E28CAEF" w14:textId="77777777" w:rsidR="00130CBC" w:rsidRPr="00DD01C7" w:rsidRDefault="00130CBC" w:rsidP="00130C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DD01C7">
              <w:rPr>
                <w:rFonts w:ascii="Times New Roman" w:hAnsi="Times New Roman"/>
              </w:rPr>
              <w:t>What didn’t work? Why?</w:t>
            </w:r>
          </w:p>
          <w:p w14:paraId="5D7F6055" w14:textId="77777777" w:rsidR="005D780B" w:rsidRPr="00130CBC" w:rsidRDefault="00130CBC" w:rsidP="00130CB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DD01C7">
              <w:rPr>
                <w:rFonts w:ascii="Times New Roman" w:hAnsi="Times New Roman"/>
              </w:rPr>
              <w:t xml:space="preserve">What changes would you make if you taught this lesson again? </w:t>
            </w:r>
          </w:p>
          <w:p w14:paraId="21A9E067" w14:textId="77777777" w:rsidR="00130CBC" w:rsidRDefault="00130CBC" w:rsidP="00130CBC">
            <w:pPr>
              <w:rPr>
                <w:rFonts w:ascii="Times New Roman" w:hAnsi="Times New Roman"/>
                <w:b/>
              </w:rPr>
            </w:pPr>
          </w:p>
          <w:p w14:paraId="5F80A3F9" w14:textId="2FA8CB47" w:rsidR="00130CBC" w:rsidRPr="00130CBC" w:rsidRDefault="00130CBC" w:rsidP="00130CBC">
            <w:pPr>
              <w:rPr>
                <w:rFonts w:ascii="Times New Roman" w:hAnsi="Times New Roman"/>
                <w:b/>
              </w:rPr>
            </w:pPr>
          </w:p>
        </w:tc>
      </w:tr>
    </w:tbl>
    <w:p w14:paraId="7F85968C" w14:textId="77777777" w:rsidR="00D97F66" w:rsidRDefault="000D2203"/>
    <w:sectPr w:rsidR="00D97F66" w:rsidSect="005D780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516FC"/>
    <w:multiLevelType w:val="hybridMultilevel"/>
    <w:tmpl w:val="D11CA902"/>
    <w:lvl w:ilvl="0" w:tplc="5FE2EE3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0B"/>
    <w:rsid w:val="000D2203"/>
    <w:rsid w:val="00130CBC"/>
    <w:rsid w:val="002874CD"/>
    <w:rsid w:val="002A703B"/>
    <w:rsid w:val="005D780B"/>
    <w:rsid w:val="00656F7E"/>
    <w:rsid w:val="007F3C82"/>
    <w:rsid w:val="00905DC2"/>
    <w:rsid w:val="00A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9CD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D780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80B"/>
    <w:pPr>
      <w:ind w:left="720"/>
      <w:contextualSpacing/>
    </w:pPr>
  </w:style>
  <w:style w:type="table" w:styleId="TableGrid">
    <w:name w:val="Table Grid"/>
    <w:basedOn w:val="TableNormal"/>
    <w:uiPriority w:val="59"/>
    <w:rsid w:val="005D780B"/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990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Terrill</cp:lastModifiedBy>
  <cp:revision>3</cp:revision>
  <dcterms:created xsi:type="dcterms:W3CDTF">2017-10-24T04:25:00Z</dcterms:created>
  <dcterms:modified xsi:type="dcterms:W3CDTF">2017-10-27T14:05:00Z</dcterms:modified>
</cp:coreProperties>
</file>