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4.400000000001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72.8"/>
        <w:gridCol w:w="2818.4000000000005"/>
        <w:gridCol w:w="530.4"/>
        <w:gridCol w:w="870"/>
        <w:gridCol w:w="1215"/>
        <w:gridCol w:w="1185"/>
        <w:gridCol w:w="1372.8"/>
        <w:tblGridChange w:id="0">
          <w:tblGrid>
            <w:gridCol w:w="1372.8"/>
            <w:gridCol w:w="2818.4000000000005"/>
            <w:gridCol w:w="530.4"/>
            <w:gridCol w:w="870"/>
            <w:gridCol w:w="1215"/>
            <w:gridCol w:w="1185"/>
            <w:gridCol w:w="1372.8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c7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1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c7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c7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c7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c7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c7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c7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7f7f7f"/>
                <w:sz w:val="36"/>
                <w:szCs w:val="36"/>
                <w:rtl w:val="0"/>
              </w:rPr>
              <w:t xml:space="preserve">INVOICE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1266825" cy="1270000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7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&lt;Your Company Name&gt;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&lt;123 Street Address&gt;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&lt;City, State, Zip/Post Code&gt;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INVOICE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&lt;Phone Number&gt;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&lt;Email Address&gt;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color w:val="333f4f"/>
                <w:sz w:val="18"/>
                <w:szCs w:val="18"/>
                <w:rtl w:val="0"/>
              </w:rPr>
              <w:t xml:space="preserve">&lt;Payment terms (due on receipt, due in X days)&gt;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BILL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SHIP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&lt;Contact Name&gt;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&lt;Name / Dept&gt;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&lt;Client Company Name&gt;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&lt;Client Company Name&gt;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&lt;Address&gt;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&lt;Address&gt;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&lt;Phone, Email&gt;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&lt;Phone&gt;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3c7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3c7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QTY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3c7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UNIT 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3c7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Remarks / Payment Instructions: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DISCOUNT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contextualSpacing w:val="0"/>
              <w:jc w:val="right"/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SUBTOTAL LESS DISCOUNT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TAX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TOTAL TAX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SHIPPING/HANDLING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24"/>
                <w:szCs w:val="24"/>
                <w:rtl w:val="0"/>
              </w:rPr>
              <w:t xml:space="preserve">Balance Due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$ 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c7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c7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c7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c7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c7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c7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3c7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0" w:top="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